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11" w:rsidRDefault="00CA7411" w:rsidP="00CA7411">
      <w:pPr>
        <w:rPr>
          <w:rFonts w:ascii="Arial" w:hAnsi="Arial" w:cs="Arial"/>
        </w:rPr>
      </w:pPr>
    </w:p>
    <w:p w:rsidR="00CA7411" w:rsidRPr="00156738" w:rsidRDefault="00CA7411" w:rsidP="00CA7411">
      <w:pPr>
        <w:rPr>
          <w:rFonts w:ascii="Arial" w:hAnsi="Arial" w:cs="Arial"/>
          <w:sz w:val="18"/>
          <w:szCs w:val="18"/>
        </w:rPr>
      </w:pPr>
      <w:r w:rsidRPr="00156738">
        <w:rPr>
          <w:rFonts w:ascii="Arial" w:hAnsi="Arial" w:cs="Arial"/>
          <w:sz w:val="18"/>
          <w:szCs w:val="18"/>
        </w:rPr>
        <w:t xml:space="preserve">Ime in priimek vlagatelja </w:t>
      </w:r>
      <w:r w:rsidRPr="00156738">
        <w:rPr>
          <w:rFonts w:ascii="Arial" w:hAnsi="Arial" w:cs="Arial"/>
          <w:sz w:val="18"/>
          <w:szCs w:val="18"/>
        </w:rPr>
        <w:br/>
        <w:t>oz. naziv pravne osebe: ________________________________________________</w:t>
      </w:r>
    </w:p>
    <w:p w:rsidR="00CA7411" w:rsidRPr="00156738" w:rsidRDefault="00CA7411" w:rsidP="00CA7411">
      <w:pPr>
        <w:rPr>
          <w:rFonts w:ascii="Arial" w:hAnsi="Arial" w:cs="Arial"/>
          <w:sz w:val="18"/>
          <w:szCs w:val="18"/>
        </w:rPr>
      </w:pPr>
    </w:p>
    <w:p w:rsidR="00CA7411" w:rsidRPr="00156738" w:rsidRDefault="00CA7411" w:rsidP="00CA7411">
      <w:pPr>
        <w:rPr>
          <w:rFonts w:ascii="Arial" w:hAnsi="Arial" w:cs="Arial"/>
          <w:sz w:val="18"/>
          <w:szCs w:val="18"/>
        </w:rPr>
      </w:pPr>
      <w:r w:rsidRPr="00156738">
        <w:rPr>
          <w:rFonts w:ascii="Arial" w:hAnsi="Arial" w:cs="Arial"/>
          <w:sz w:val="18"/>
          <w:szCs w:val="18"/>
        </w:rPr>
        <w:t>Naslov oz. sedež: _____________________________________________________</w:t>
      </w:r>
    </w:p>
    <w:p w:rsidR="00CA7411" w:rsidRPr="00156738" w:rsidRDefault="00CA7411" w:rsidP="00CA7411">
      <w:pPr>
        <w:rPr>
          <w:rFonts w:ascii="Arial" w:hAnsi="Arial" w:cs="Arial"/>
          <w:sz w:val="18"/>
          <w:szCs w:val="18"/>
        </w:rPr>
      </w:pPr>
    </w:p>
    <w:p w:rsidR="00CA7411" w:rsidRPr="00156738" w:rsidRDefault="00CA7411" w:rsidP="00CA7411">
      <w:pPr>
        <w:rPr>
          <w:rFonts w:ascii="Arial" w:hAnsi="Arial" w:cs="Arial"/>
          <w:sz w:val="18"/>
          <w:szCs w:val="18"/>
        </w:rPr>
      </w:pPr>
    </w:p>
    <w:p w:rsidR="00CA7411" w:rsidRPr="00156738" w:rsidRDefault="00CA7411" w:rsidP="00CA7411">
      <w:pPr>
        <w:rPr>
          <w:rFonts w:ascii="Arial" w:hAnsi="Arial" w:cs="Arial"/>
          <w:sz w:val="18"/>
          <w:szCs w:val="18"/>
        </w:rPr>
      </w:pPr>
      <w:r w:rsidRPr="00156738">
        <w:rPr>
          <w:rFonts w:ascii="Arial" w:hAnsi="Arial" w:cs="Arial"/>
          <w:sz w:val="18"/>
          <w:szCs w:val="18"/>
        </w:rPr>
        <w:t>Datum:</w:t>
      </w:r>
      <w:r w:rsidRPr="00156738">
        <w:rPr>
          <w:rFonts w:ascii="Arial" w:hAnsi="Arial" w:cs="Arial"/>
          <w:sz w:val="18"/>
          <w:szCs w:val="18"/>
        </w:rPr>
        <w:tab/>
        <w:t>___________________</w:t>
      </w:r>
      <w:r w:rsidRPr="00156738">
        <w:rPr>
          <w:rFonts w:ascii="Arial" w:hAnsi="Arial" w:cs="Arial"/>
          <w:sz w:val="18"/>
          <w:szCs w:val="18"/>
        </w:rPr>
        <w:tab/>
      </w:r>
    </w:p>
    <w:p w:rsidR="00CA7411" w:rsidRPr="00156738" w:rsidRDefault="00CA7411" w:rsidP="00CA7411">
      <w:pPr>
        <w:rPr>
          <w:rFonts w:ascii="Arial" w:hAnsi="Arial" w:cs="Arial"/>
          <w:b/>
          <w:sz w:val="18"/>
          <w:szCs w:val="18"/>
        </w:rPr>
      </w:pPr>
    </w:p>
    <w:p w:rsidR="00CA7411" w:rsidRPr="00156738" w:rsidRDefault="00CA7411" w:rsidP="00CA7411">
      <w:pPr>
        <w:rPr>
          <w:rFonts w:ascii="Arial" w:hAnsi="Arial" w:cs="Arial"/>
          <w:b/>
          <w:sz w:val="18"/>
          <w:szCs w:val="18"/>
        </w:rPr>
      </w:pPr>
    </w:p>
    <w:p w:rsidR="00CA7411" w:rsidRPr="00156738" w:rsidRDefault="00CA7411" w:rsidP="00CA7411">
      <w:pPr>
        <w:rPr>
          <w:rFonts w:ascii="Arial" w:hAnsi="Arial" w:cs="Arial"/>
          <w:b/>
          <w:sz w:val="18"/>
          <w:szCs w:val="18"/>
        </w:rPr>
      </w:pPr>
    </w:p>
    <w:p w:rsidR="00CA7411" w:rsidRPr="00156738" w:rsidRDefault="00CA7411" w:rsidP="00CA7411">
      <w:pPr>
        <w:rPr>
          <w:rFonts w:ascii="Arial" w:hAnsi="Arial" w:cs="Arial"/>
          <w:b/>
          <w:sz w:val="18"/>
          <w:szCs w:val="18"/>
        </w:rPr>
      </w:pPr>
      <w:r w:rsidRPr="00156738">
        <w:rPr>
          <w:rFonts w:ascii="Arial" w:hAnsi="Arial" w:cs="Arial"/>
          <w:b/>
          <w:sz w:val="18"/>
          <w:szCs w:val="18"/>
        </w:rPr>
        <w:t>OBČINA KANAL OB SOČI</w:t>
      </w:r>
    </w:p>
    <w:p w:rsidR="00CA7411" w:rsidRPr="00156738" w:rsidRDefault="00CA7411" w:rsidP="00CA7411">
      <w:pPr>
        <w:rPr>
          <w:rFonts w:ascii="Arial" w:hAnsi="Arial" w:cs="Arial"/>
          <w:b/>
          <w:sz w:val="18"/>
          <w:szCs w:val="18"/>
        </w:rPr>
      </w:pPr>
      <w:r w:rsidRPr="00156738">
        <w:rPr>
          <w:rFonts w:ascii="Arial" w:hAnsi="Arial" w:cs="Arial"/>
          <w:b/>
          <w:sz w:val="18"/>
          <w:szCs w:val="18"/>
        </w:rPr>
        <w:t>Trg svobode 23</w:t>
      </w:r>
    </w:p>
    <w:p w:rsidR="00CA7411" w:rsidRPr="00156738" w:rsidRDefault="00CA7411" w:rsidP="00CA7411">
      <w:pPr>
        <w:rPr>
          <w:rFonts w:ascii="Arial" w:hAnsi="Arial" w:cs="Arial"/>
          <w:b/>
          <w:sz w:val="18"/>
          <w:szCs w:val="18"/>
        </w:rPr>
      </w:pPr>
      <w:r w:rsidRPr="00156738">
        <w:rPr>
          <w:rFonts w:ascii="Arial" w:hAnsi="Arial" w:cs="Arial"/>
          <w:b/>
          <w:sz w:val="18"/>
          <w:szCs w:val="18"/>
        </w:rPr>
        <w:t>5213 KANAL</w:t>
      </w:r>
    </w:p>
    <w:p w:rsidR="00CA7411" w:rsidRPr="00156738" w:rsidRDefault="00CA7411" w:rsidP="00CA7411">
      <w:pPr>
        <w:rPr>
          <w:rFonts w:ascii="Arial" w:hAnsi="Arial" w:cs="Arial"/>
          <w:b/>
          <w:sz w:val="18"/>
          <w:szCs w:val="18"/>
        </w:rPr>
      </w:pPr>
    </w:p>
    <w:p w:rsidR="00CA7411" w:rsidRPr="00156738" w:rsidRDefault="00CA7411" w:rsidP="00CA7411">
      <w:pPr>
        <w:rPr>
          <w:rFonts w:ascii="Arial" w:hAnsi="Arial" w:cs="Arial"/>
          <w:b/>
          <w:sz w:val="18"/>
          <w:szCs w:val="18"/>
        </w:rPr>
      </w:pPr>
    </w:p>
    <w:p w:rsidR="00CA7411" w:rsidRPr="00156738" w:rsidRDefault="00CA7411" w:rsidP="00CA7411">
      <w:pPr>
        <w:jc w:val="center"/>
        <w:rPr>
          <w:rFonts w:ascii="Arial" w:hAnsi="Arial" w:cs="Arial"/>
          <w:b/>
          <w:sz w:val="18"/>
          <w:szCs w:val="18"/>
        </w:rPr>
      </w:pPr>
      <w:r w:rsidRPr="00156738">
        <w:rPr>
          <w:rFonts w:ascii="Arial" w:hAnsi="Arial" w:cs="Arial"/>
          <w:b/>
          <w:sz w:val="28"/>
          <w:szCs w:val="18"/>
        </w:rPr>
        <w:t xml:space="preserve">VLOGA ZA IZDAJO LOKACIJSKE INFORMACIJE ZA GRADNJO OBJEKTOV OZIROMA IZVAJANJE DRUGIH DEL </w:t>
      </w:r>
      <w:r w:rsidRPr="00156738">
        <w:rPr>
          <w:rFonts w:ascii="Arial" w:hAnsi="Arial" w:cs="Arial"/>
          <w:b/>
          <w:sz w:val="28"/>
          <w:szCs w:val="18"/>
        </w:rPr>
        <w:br/>
        <w:t xml:space="preserve">NA ZEMLJIŠČIH IN OBJEKTIH </w:t>
      </w:r>
    </w:p>
    <w:p w:rsidR="00CA7411" w:rsidRDefault="00CA7411" w:rsidP="00CA7411">
      <w:pPr>
        <w:rPr>
          <w:rFonts w:ascii="Arial" w:hAnsi="Arial" w:cs="Arial"/>
          <w:sz w:val="18"/>
          <w:szCs w:val="18"/>
        </w:rPr>
      </w:pPr>
    </w:p>
    <w:p w:rsidR="00CA7411" w:rsidRPr="00156738" w:rsidRDefault="00CA7411" w:rsidP="00CA7411">
      <w:pPr>
        <w:rPr>
          <w:rFonts w:ascii="Arial" w:hAnsi="Arial" w:cs="Arial"/>
          <w:sz w:val="18"/>
          <w:szCs w:val="18"/>
        </w:rPr>
      </w:pPr>
    </w:p>
    <w:p w:rsidR="00CA7411" w:rsidRPr="009C2F05" w:rsidRDefault="00CA7411" w:rsidP="00CA7411">
      <w:pPr>
        <w:pStyle w:val="Odstavekseznama"/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b/>
          <w:sz w:val="18"/>
          <w:szCs w:val="18"/>
        </w:rPr>
      </w:pPr>
      <w:r w:rsidRPr="00E40A9B">
        <w:rPr>
          <w:rFonts w:ascii="Arial" w:hAnsi="Arial" w:cs="Arial"/>
          <w:b/>
          <w:sz w:val="18"/>
          <w:szCs w:val="18"/>
        </w:rPr>
        <w:t>PODATKI O ZEMLJIŠKI PARCELI</w:t>
      </w:r>
    </w:p>
    <w:p w:rsidR="00CA7411" w:rsidRDefault="00CA7411" w:rsidP="00CA7411">
      <w:pPr>
        <w:pStyle w:val="Odstavekseznama"/>
        <w:numPr>
          <w:ilvl w:val="1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DC4B06">
        <w:rPr>
          <w:rFonts w:ascii="Arial" w:hAnsi="Arial" w:cs="Arial"/>
          <w:sz w:val="18"/>
          <w:szCs w:val="18"/>
        </w:rPr>
        <w:t>atastrska občina</w:t>
      </w:r>
      <w:r>
        <w:rPr>
          <w:rFonts w:ascii="Arial" w:hAnsi="Arial" w:cs="Arial"/>
          <w:sz w:val="18"/>
          <w:szCs w:val="18"/>
        </w:rPr>
        <w:t>: ____________________________________________________________</w:t>
      </w:r>
    </w:p>
    <w:p w:rsidR="00CA7411" w:rsidRDefault="00CA7411" w:rsidP="00CA7411">
      <w:pPr>
        <w:pStyle w:val="Odstavekseznama"/>
        <w:spacing w:after="0"/>
        <w:ind w:left="792"/>
        <w:rPr>
          <w:rFonts w:ascii="Arial" w:hAnsi="Arial" w:cs="Arial"/>
          <w:sz w:val="18"/>
          <w:szCs w:val="18"/>
        </w:rPr>
      </w:pPr>
    </w:p>
    <w:p w:rsidR="00CA7411" w:rsidRPr="00DC4B06" w:rsidRDefault="00CA7411" w:rsidP="00CA7411">
      <w:pPr>
        <w:pStyle w:val="Odstavekseznama"/>
        <w:spacing w:after="0"/>
        <w:ind w:left="7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p w:rsidR="00CA7411" w:rsidRDefault="00CA7411" w:rsidP="00CA7411">
      <w:pPr>
        <w:rPr>
          <w:rFonts w:ascii="Arial" w:hAnsi="Arial" w:cs="Arial"/>
          <w:sz w:val="18"/>
          <w:szCs w:val="18"/>
        </w:rPr>
      </w:pPr>
    </w:p>
    <w:p w:rsidR="00CA7411" w:rsidRDefault="00CA7411" w:rsidP="00CA7411">
      <w:pPr>
        <w:pStyle w:val="Odstavekseznama"/>
        <w:numPr>
          <w:ilvl w:val="1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š</w:t>
      </w:r>
      <w:r w:rsidRPr="00DC4B06">
        <w:rPr>
          <w:rFonts w:ascii="Arial" w:hAnsi="Arial" w:cs="Arial"/>
          <w:sz w:val="18"/>
          <w:szCs w:val="18"/>
        </w:rPr>
        <w:t>tevilka zemljiške parcele</w:t>
      </w:r>
      <w:r>
        <w:rPr>
          <w:rFonts w:ascii="Arial" w:hAnsi="Arial" w:cs="Arial"/>
          <w:sz w:val="18"/>
          <w:szCs w:val="18"/>
        </w:rPr>
        <w:t>: ______________________________________________________</w:t>
      </w:r>
    </w:p>
    <w:p w:rsidR="00CA7411" w:rsidRDefault="00CA7411" w:rsidP="00CA7411">
      <w:pPr>
        <w:pStyle w:val="Odstavekseznama"/>
        <w:spacing w:after="0"/>
        <w:ind w:left="792"/>
        <w:rPr>
          <w:rFonts w:ascii="Arial" w:hAnsi="Arial" w:cs="Arial"/>
          <w:sz w:val="18"/>
          <w:szCs w:val="18"/>
        </w:rPr>
      </w:pPr>
    </w:p>
    <w:p w:rsidR="00CA7411" w:rsidRPr="00DC4B06" w:rsidRDefault="00CA7411" w:rsidP="00CA7411">
      <w:pPr>
        <w:pStyle w:val="Odstavekseznama"/>
        <w:spacing w:after="0"/>
        <w:ind w:left="7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p w:rsidR="00CA7411" w:rsidRDefault="00CA7411" w:rsidP="00CA7411">
      <w:pPr>
        <w:rPr>
          <w:rFonts w:ascii="Arial" w:hAnsi="Arial" w:cs="Arial"/>
          <w:sz w:val="18"/>
          <w:szCs w:val="18"/>
        </w:rPr>
      </w:pPr>
    </w:p>
    <w:p w:rsidR="00CA7411" w:rsidRPr="00F50606" w:rsidRDefault="00CA7411" w:rsidP="00CA7411">
      <w:pPr>
        <w:pStyle w:val="Odstavekseznama"/>
        <w:numPr>
          <w:ilvl w:val="1"/>
          <w:numId w:val="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DC4B06">
        <w:rPr>
          <w:rFonts w:ascii="Arial" w:hAnsi="Arial" w:cs="Arial"/>
          <w:sz w:val="18"/>
          <w:szCs w:val="18"/>
        </w:rPr>
        <w:t xml:space="preserve">Podatki </w:t>
      </w:r>
      <w:r>
        <w:rPr>
          <w:rFonts w:ascii="Arial" w:hAnsi="Arial" w:cs="Arial"/>
          <w:sz w:val="18"/>
          <w:szCs w:val="18"/>
        </w:rPr>
        <w:t xml:space="preserve">o objektih na zemljišču – </w:t>
      </w:r>
      <w:r w:rsidRPr="00F50606">
        <w:rPr>
          <w:rFonts w:ascii="Arial" w:hAnsi="Arial" w:cs="Arial"/>
          <w:sz w:val="18"/>
          <w:szCs w:val="18"/>
        </w:rPr>
        <w:t>vr</w:t>
      </w:r>
      <w:r>
        <w:rPr>
          <w:rFonts w:ascii="Arial" w:hAnsi="Arial" w:cs="Arial"/>
          <w:sz w:val="18"/>
          <w:szCs w:val="18"/>
        </w:rPr>
        <w:t xml:space="preserve">ste zgrajenih objektov </w:t>
      </w:r>
      <w:r w:rsidRPr="00E40A9B">
        <w:rPr>
          <w:rFonts w:ascii="Arial" w:hAnsi="Arial" w:cs="Arial"/>
          <w:i/>
          <w:sz w:val="18"/>
          <w:szCs w:val="18"/>
        </w:rPr>
        <w:t>(u</w:t>
      </w:r>
      <w:r w:rsidRPr="00F50606">
        <w:rPr>
          <w:rFonts w:ascii="Arial" w:hAnsi="Arial" w:cs="Arial"/>
          <w:i/>
          <w:sz w:val="18"/>
          <w:szCs w:val="18"/>
        </w:rPr>
        <w:t>strezno obkroži in dopiši)</w:t>
      </w:r>
      <w:r>
        <w:rPr>
          <w:rFonts w:ascii="Arial" w:hAnsi="Arial" w:cs="Arial"/>
          <w:sz w:val="18"/>
          <w:szCs w:val="18"/>
        </w:rPr>
        <w:t>:</w:t>
      </w:r>
    </w:p>
    <w:p w:rsidR="00CA7411" w:rsidRPr="00492767" w:rsidRDefault="00CA7411" w:rsidP="00CA7411">
      <w:pPr>
        <w:pStyle w:val="Odstavekseznama"/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492767">
        <w:rPr>
          <w:rFonts w:ascii="Arial" w:hAnsi="Arial" w:cs="Arial"/>
          <w:sz w:val="18"/>
          <w:szCs w:val="18"/>
        </w:rPr>
        <w:t>tanovanjska stavba</w:t>
      </w:r>
    </w:p>
    <w:p w:rsidR="00CA7411" w:rsidRPr="00E40A9B" w:rsidRDefault="00CA7411" w:rsidP="00CA7411">
      <w:pPr>
        <w:pStyle w:val="Odstavekseznama"/>
        <w:spacing w:after="0" w:line="360" w:lineRule="auto"/>
        <w:ind w:left="1068"/>
        <w:rPr>
          <w:rFonts w:ascii="Arial" w:hAnsi="Arial" w:cs="Arial"/>
          <w:sz w:val="18"/>
          <w:szCs w:val="18"/>
        </w:rPr>
      </w:pPr>
      <w:r w:rsidRPr="00DC4B06">
        <w:rPr>
          <w:rFonts w:ascii="Arial" w:hAnsi="Arial" w:cs="Arial"/>
          <w:sz w:val="18"/>
          <w:szCs w:val="18"/>
        </w:rPr>
        <w:t>vrsta: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___________________________________________________________________</w:t>
      </w:r>
    </w:p>
    <w:p w:rsidR="00CA7411" w:rsidRPr="00DC4B06" w:rsidRDefault="00CA7411" w:rsidP="00CA7411">
      <w:pPr>
        <w:pStyle w:val="Odstavekseznama"/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</w:t>
      </w:r>
      <w:r w:rsidRPr="00DC4B06">
        <w:rPr>
          <w:rFonts w:ascii="Arial" w:hAnsi="Arial" w:cs="Arial"/>
          <w:sz w:val="18"/>
          <w:szCs w:val="18"/>
        </w:rPr>
        <w:t>estanovanjska</w:t>
      </w:r>
      <w:proofErr w:type="spellEnd"/>
      <w:r w:rsidRPr="00DC4B06">
        <w:rPr>
          <w:rFonts w:ascii="Arial" w:hAnsi="Arial" w:cs="Arial"/>
          <w:sz w:val="18"/>
          <w:szCs w:val="18"/>
        </w:rPr>
        <w:t xml:space="preserve"> stavba</w:t>
      </w:r>
    </w:p>
    <w:p w:rsidR="00CA7411" w:rsidRPr="00DC4B06" w:rsidRDefault="00CA7411" w:rsidP="00CA7411">
      <w:pPr>
        <w:pStyle w:val="Odstavekseznama"/>
        <w:spacing w:after="0" w:line="360" w:lineRule="auto"/>
        <w:ind w:left="10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Pr="00DC4B06">
        <w:rPr>
          <w:rFonts w:ascii="Arial" w:hAnsi="Arial" w:cs="Arial"/>
          <w:sz w:val="18"/>
          <w:szCs w:val="18"/>
        </w:rPr>
        <w:t>rsta.</w:t>
      </w:r>
      <w:r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:rsidR="00CA7411" w:rsidRPr="00DC4B06" w:rsidRDefault="00CA7411" w:rsidP="00CA7411">
      <w:pPr>
        <w:pStyle w:val="Odstavekseznama"/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Pr="00DC4B06">
        <w:rPr>
          <w:rFonts w:ascii="Arial" w:hAnsi="Arial" w:cs="Arial"/>
          <w:sz w:val="18"/>
          <w:szCs w:val="18"/>
        </w:rPr>
        <w:t>radbeno inženirski objekt</w:t>
      </w:r>
    </w:p>
    <w:p w:rsidR="00CA7411" w:rsidRPr="00DC4B06" w:rsidRDefault="00CA7411" w:rsidP="00CA7411">
      <w:pPr>
        <w:pStyle w:val="Odstavekseznama"/>
        <w:spacing w:after="0" w:line="360" w:lineRule="auto"/>
        <w:ind w:left="10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Pr="00DC4B06">
        <w:rPr>
          <w:rFonts w:ascii="Arial" w:hAnsi="Arial" w:cs="Arial"/>
          <w:sz w:val="18"/>
          <w:szCs w:val="18"/>
        </w:rPr>
        <w:t>rsta</w:t>
      </w:r>
      <w:r>
        <w:rPr>
          <w:rFonts w:ascii="Arial" w:hAnsi="Arial" w:cs="Arial"/>
          <w:sz w:val="18"/>
          <w:szCs w:val="18"/>
        </w:rPr>
        <w:t>: ___________________________________________________________________</w:t>
      </w:r>
    </w:p>
    <w:p w:rsidR="00CA7411" w:rsidRPr="00DC4B06" w:rsidRDefault="00CA7411" w:rsidP="00CA7411">
      <w:pPr>
        <w:pStyle w:val="Odstavekseznama"/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DC4B06">
        <w:rPr>
          <w:rFonts w:ascii="Arial" w:hAnsi="Arial" w:cs="Arial"/>
          <w:sz w:val="18"/>
          <w:szCs w:val="18"/>
        </w:rPr>
        <w:t>i objektov</w:t>
      </w:r>
    </w:p>
    <w:p w:rsidR="00CA7411" w:rsidRDefault="00CA7411" w:rsidP="00CA7411">
      <w:pPr>
        <w:rPr>
          <w:rFonts w:ascii="Arial" w:hAnsi="Arial" w:cs="Arial"/>
          <w:sz w:val="18"/>
          <w:szCs w:val="18"/>
        </w:rPr>
      </w:pPr>
    </w:p>
    <w:p w:rsidR="00CA7411" w:rsidRPr="009C2F05" w:rsidRDefault="00CA7411" w:rsidP="00CA7411">
      <w:pPr>
        <w:pStyle w:val="Odstavekseznama"/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b/>
          <w:sz w:val="18"/>
          <w:szCs w:val="18"/>
        </w:rPr>
      </w:pPr>
      <w:r w:rsidRPr="00E40A9B">
        <w:rPr>
          <w:rFonts w:ascii="Arial" w:hAnsi="Arial" w:cs="Arial"/>
          <w:b/>
          <w:sz w:val="18"/>
          <w:szCs w:val="18"/>
        </w:rPr>
        <w:t>PODROBNEJŠI NAMEN ZA KATEREGA SE IZDAJA LOKACIJSKA INFORMACIJA</w:t>
      </w:r>
    </w:p>
    <w:p w:rsidR="00CA7411" w:rsidRPr="00991495" w:rsidRDefault="00CA7411" w:rsidP="00CA7411">
      <w:pPr>
        <w:pStyle w:val="Odstavekseznama"/>
        <w:numPr>
          <w:ilvl w:val="1"/>
          <w:numId w:val="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991495">
        <w:rPr>
          <w:rFonts w:ascii="Arial" w:hAnsi="Arial" w:cs="Arial"/>
          <w:sz w:val="18"/>
          <w:szCs w:val="18"/>
        </w:rPr>
        <w:t xml:space="preserve">Vrste gradnje oziroma drugih del </w:t>
      </w:r>
      <w:r w:rsidRPr="00991495">
        <w:rPr>
          <w:rFonts w:ascii="Arial" w:hAnsi="Arial" w:cs="Arial"/>
          <w:i/>
          <w:sz w:val="18"/>
          <w:szCs w:val="18"/>
        </w:rPr>
        <w:t>(ustrezno obkroži</w:t>
      </w:r>
      <w:r>
        <w:rPr>
          <w:rFonts w:ascii="Arial" w:hAnsi="Arial" w:cs="Arial"/>
          <w:i/>
          <w:sz w:val="18"/>
          <w:szCs w:val="18"/>
        </w:rPr>
        <w:t xml:space="preserve">): </w:t>
      </w:r>
      <w:r>
        <w:rPr>
          <w:rStyle w:val="Konnaopomba-sklic"/>
          <w:rFonts w:ascii="Arial" w:hAnsi="Arial" w:cs="Arial"/>
          <w:sz w:val="18"/>
          <w:szCs w:val="18"/>
        </w:rPr>
        <w:endnoteReference w:id="1"/>
      </w:r>
    </w:p>
    <w:p w:rsidR="00CA7411" w:rsidRPr="00DC4B06" w:rsidRDefault="00CA7411" w:rsidP="00CA7411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Pr="00DC4B06">
        <w:rPr>
          <w:rFonts w:ascii="Arial" w:hAnsi="Arial" w:cs="Arial"/>
          <w:sz w:val="18"/>
          <w:szCs w:val="18"/>
        </w:rPr>
        <w:t>radnja novega objekta</w:t>
      </w:r>
    </w:p>
    <w:p w:rsidR="00CA7411" w:rsidRPr="00DC4B06" w:rsidRDefault="00CA7411" w:rsidP="00CA7411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DC4B06">
        <w:rPr>
          <w:rFonts w:ascii="Arial" w:hAnsi="Arial" w:cs="Arial"/>
          <w:sz w:val="18"/>
          <w:szCs w:val="18"/>
        </w:rPr>
        <w:t>ekonstrukcija objekta</w:t>
      </w:r>
    </w:p>
    <w:p w:rsidR="00CA7411" w:rsidRPr="00DC4B06" w:rsidRDefault="00CA7411" w:rsidP="00CA7411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DC4B06">
        <w:rPr>
          <w:rFonts w:ascii="Arial" w:hAnsi="Arial" w:cs="Arial"/>
          <w:sz w:val="18"/>
          <w:szCs w:val="18"/>
        </w:rPr>
        <w:t>dstranitev objekta</w:t>
      </w:r>
    </w:p>
    <w:p w:rsidR="00CA7411" w:rsidRPr="00DC4B06" w:rsidRDefault="00CA7411" w:rsidP="00CA7411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DC4B06">
        <w:rPr>
          <w:rFonts w:ascii="Arial" w:hAnsi="Arial" w:cs="Arial"/>
          <w:sz w:val="18"/>
          <w:szCs w:val="18"/>
        </w:rPr>
        <w:t>prememba namembnosti objekta</w:t>
      </w:r>
    </w:p>
    <w:p w:rsidR="00CA7411" w:rsidRDefault="00CA7411" w:rsidP="00CA7411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C4B06">
        <w:rPr>
          <w:rFonts w:ascii="Arial" w:hAnsi="Arial" w:cs="Arial"/>
          <w:sz w:val="18"/>
          <w:szCs w:val="18"/>
        </w:rPr>
        <w:t>ruga dela: ____________</w:t>
      </w:r>
      <w:r>
        <w:rPr>
          <w:rFonts w:ascii="Arial" w:hAnsi="Arial" w:cs="Arial"/>
          <w:sz w:val="18"/>
          <w:szCs w:val="18"/>
        </w:rPr>
        <w:t>__________________________________________________</w:t>
      </w:r>
    </w:p>
    <w:p w:rsidR="00CA7411" w:rsidRPr="00E40A9B" w:rsidRDefault="00CA7411" w:rsidP="00CA7411">
      <w:pPr>
        <w:pStyle w:val="Odstavekseznama"/>
        <w:spacing w:after="0" w:line="360" w:lineRule="auto"/>
        <w:ind w:left="1068"/>
        <w:rPr>
          <w:rFonts w:ascii="Arial" w:hAnsi="Arial" w:cs="Arial"/>
          <w:sz w:val="18"/>
          <w:szCs w:val="18"/>
        </w:rPr>
      </w:pPr>
    </w:p>
    <w:p w:rsidR="00CA7411" w:rsidRPr="00DC4B06" w:rsidRDefault="00CA7411" w:rsidP="00CA7411">
      <w:pPr>
        <w:pStyle w:val="Odstavekseznama"/>
        <w:numPr>
          <w:ilvl w:val="1"/>
          <w:numId w:val="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DC4B06">
        <w:rPr>
          <w:rFonts w:ascii="Arial" w:hAnsi="Arial" w:cs="Arial"/>
          <w:sz w:val="18"/>
          <w:szCs w:val="18"/>
        </w:rPr>
        <w:lastRenderedPageBreak/>
        <w:t>Vrsta obje</w:t>
      </w:r>
      <w:r>
        <w:rPr>
          <w:rFonts w:ascii="Arial" w:hAnsi="Arial" w:cs="Arial"/>
          <w:sz w:val="18"/>
          <w:szCs w:val="18"/>
        </w:rPr>
        <w:t xml:space="preserve">kta glede na namen in funkcijo – klasifikacijske ravni objektov </w:t>
      </w:r>
      <w:r w:rsidRPr="00E40A9B">
        <w:rPr>
          <w:rFonts w:ascii="Arial" w:hAnsi="Arial" w:cs="Arial"/>
          <w:i/>
          <w:sz w:val="18"/>
          <w:szCs w:val="18"/>
        </w:rPr>
        <w:t>(u</w:t>
      </w:r>
      <w:r w:rsidRPr="00F50606">
        <w:rPr>
          <w:rFonts w:ascii="Arial" w:hAnsi="Arial" w:cs="Arial"/>
          <w:i/>
          <w:sz w:val="18"/>
          <w:szCs w:val="18"/>
        </w:rPr>
        <w:t>strezno obkroži in dopiši)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Style w:val="Konnaopomba-sklic"/>
          <w:rFonts w:ascii="Arial" w:hAnsi="Arial" w:cs="Arial"/>
          <w:sz w:val="18"/>
          <w:szCs w:val="18"/>
        </w:rPr>
        <w:endnoteReference w:id="2"/>
      </w:r>
    </w:p>
    <w:p w:rsidR="00CA7411" w:rsidRPr="00DC4B06" w:rsidRDefault="00CA7411" w:rsidP="00CA7411">
      <w:pPr>
        <w:pStyle w:val="Odstavekseznama"/>
        <w:numPr>
          <w:ilvl w:val="2"/>
          <w:numId w:val="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DC4B06">
        <w:rPr>
          <w:rFonts w:ascii="Arial" w:hAnsi="Arial" w:cs="Arial"/>
          <w:sz w:val="18"/>
          <w:szCs w:val="18"/>
        </w:rPr>
        <w:t>Stavba</w:t>
      </w:r>
    </w:p>
    <w:p w:rsidR="00CA7411" w:rsidRPr="00DC4B06" w:rsidRDefault="00CA7411" w:rsidP="00CA7411">
      <w:pPr>
        <w:pStyle w:val="Odstavekseznama"/>
        <w:numPr>
          <w:ilvl w:val="0"/>
          <w:numId w:val="8"/>
        </w:numPr>
        <w:spacing w:after="0" w:line="360" w:lineRule="auto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DC4B06">
        <w:rPr>
          <w:rFonts w:ascii="Arial" w:hAnsi="Arial" w:cs="Arial"/>
          <w:sz w:val="18"/>
          <w:szCs w:val="18"/>
        </w:rPr>
        <w:t>tanovanjska stavba</w:t>
      </w:r>
    </w:p>
    <w:p w:rsidR="00CA7411" w:rsidRPr="00DC4B06" w:rsidRDefault="00CA7411" w:rsidP="00CA7411">
      <w:pPr>
        <w:pStyle w:val="Odstavekseznama"/>
        <w:spacing w:after="0" w:line="360" w:lineRule="auto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Pr="00DC4B06">
        <w:rPr>
          <w:rFonts w:ascii="Arial" w:hAnsi="Arial" w:cs="Arial"/>
          <w:sz w:val="18"/>
          <w:szCs w:val="18"/>
        </w:rPr>
        <w:t>rsta: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________________________________________________________________</w:t>
      </w:r>
    </w:p>
    <w:p w:rsidR="00CA7411" w:rsidRPr="00DC4B06" w:rsidRDefault="00CA7411" w:rsidP="00CA7411">
      <w:pPr>
        <w:pStyle w:val="Odstavekseznama"/>
        <w:numPr>
          <w:ilvl w:val="0"/>
          <w:numId w:val="8"/>
        </w:numPr>
        <w:spacing w:after="0" w:line="360" w:lineRule="auto"/>
        <w:ind w:left="144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</w:t>
      </w:r>
      <w:r w:rsidRPr="00DC4B06">
        <w:rPr>
          <w:rFonts w:ascii="Arial" w:hAnsi="Arial" w:cs="Arial"/>
          <w:sz w:val="18"/>
          <w:szCs w:val="18"/>
        </w:rPr>
        <w:t>estanovanjska</w:t>
      </w:r>
      <w:proofErr w:type="spellEnd"/>
      <w:r w:rsidRPr="00DC4B06">
        <w:rPr>
          <w:rFonts w:ascii="Arial" w:hAnsi="Arial" w:cs="Arial"/>
          <w:sz w:val="18"/>
          <w:szCs w:val="18"/>
        </w:rPr>
        <w:t xml:space="preserve"> stavba</w:t>
      </w:r>
    </w:p>
    <w:p w:rsidR="00CA7411" w:rsidRDefault="00CA7411" w:rsidP="00CA7411">
      <w:pPr>
        <w:pStyle w:val="Odstavekseznama"/>
        <w:spacing w:after="0" w:line="360" w:lineRule="auto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Pr="00DC4B06">
        <w:rPr>
          <w:rFonts w:ascii="Arial" w:hAnsi="Arial" w:cs="Arial"/>
          <w:sz w:val="18"/>
          <w:szCs w:val="18"/>
        </w:rPr>
        <w:t>rsta: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________________________________________________________________</w:t>
      </w:r>
    </w:p>
    <w:p w:rsidR="00CA7411" w:rsidRPr="00DF5B9B" w:rsidRDefault="00CA7411" w:rsidP="00CA7411">
      <w:pPr>
        <w:pStyle w:val="Odstavekseznama"/>
        <w:spacing w:after="0" w:line="360" w:lineRule="auto"/>
        <w:ind w:left="1440"/>
        <w:rPr>
          <w:rFonts w:ascii="Arial" w:hAnsi="Arial" w:cs="Arial"/>
          <w:sz w:val="18"/>
          <w:szCs w:val="18"/>
        </w:rPr>
      </w:pPr>
    </w:p>
    <w:p w:rsidR="00CA7411" w:rsidRPr="00492767" w:rsidRDefault="00CA7411" w:rsidP="00CA7411">
      <w:pPr>
        <w:pStyle w:val="Odstavekseznama"/>
        <w:numPr>
          <w:ilvl w:val="2"/>
          <w:numId w:val="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492767">
        <w:rPr>
          <w:rFonts w:ascii="Arial" w:hAnsi="Arial" w:cs="Arial"/>
          <w:sz w:val="18"/>
          <w:szCs w:val="18"/>
        </w:rPr>
        <w:t>Gradbeno inženirski objekt</w:t>
      </w:r>
    </w:p>
    <w:p w:rsidR="00CA7411" w:rsidRDefault="00CA7411" w:rsidP="00CA7411">
      <w:pPr>
        <w:pStyle w:val="Odstavekseznama"/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DC4B06">
        <w:rPr>
          <w:rFonts w:ascii="Arial" w:hAnsi="Arial" w:cs="Arial"/>
          <w:sz w:val="18"/>
          <w:szCs w:val="18"/>
        </w:rPr>
        <w:t>bjekt prometne infrastrukture</w:t>
      </w:r>
    </w:p>
    <w:p w:rsidR="00CA7411" w:rsidRPr="00DC4B06" w:rsidRDefault="00CA7411" w:rsidP="00CA7411">
      <w:pPr>
        <w:pStyle w:val="Odstavekseznama"/>
        <w:spacing w:after="0" w:line="360" w:lineRule="auto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vrsta: ________________________________________________________________</w:t>
      </w:r>
    </w:p>
    <w:p w:rsidR="00CA7411" w:rsidRDefault="00CA7411" w:rsidP="00CA7411">
      <w:pPr>
        <w:pStyle w:val="Odstavekseznama"/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DC4B06">
        <w:rPr>
          <w:rFonts w:ascii="Arial" w:hAnsi="Arial" w:cs="Arial"/>
          <w:sz w:val="18"/>
          <w:szCs w:val="18"/>
        </w:rPr>
        <w:t>evovod, komunikacijsko omrežje in elektroenergetski vod</w:t>
      </w:r>
    </w:p>
    <w:p w:rsidR="00CA7411" w:rsidRPr="00DC4B06" w:rsidRDefault="00CA7411" w:rsidP="00CA7411">
      <w:pPr>
        <w:pStyle w:val="Odstavekseznama"/>
        <w:spacing w:after="0" w:line="360" w:lineRule="auto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vrsta: ________________________________________________________________</w:t>
      </w:r>
    </w:p>
    <w:p w:rsidR="00CA7411" w:rsidRDefault="00CA7411" w:rsidP="00CA7411">
      <w:pPr>
        <w:pStyle w:val="Odstavekseznama"/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DC4B06">
        <w:rPr>
          <w:rFonts w:ascii="Arial" w:hAnsi="Arial" w:cs="Arial"/>
          <w:sz w:val="18"/>
          <w:szCs w:val="18"/>
        </w:rPr>
        <w:t>ndustrijski gradbeni kompleks</w:t>
      </w:r>
    </w:p>
    <w:p w:rsidR="00CA7411" w:rsidRPr="00DC4B06" w:rsidRDefault="00CA7411" w:rsidP="00CA7411">
      <w:pPr>
        <w:pStyle w:val="Odstavekseznama"/>
        <w:spacing w:after="0" w:line="360" w:lineRule="auto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vrsta: ________________________________________________________________</w:t>
      </w:r>
    </w:p>
    <w:p w:rsidR="00CA7411" w:rsidRDefault="00CA7411" w:rsidP="00CA7411">
      <w:pPr>
        <w:pStyle w:val="Odstavekseznama"/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C4B06">
        <w:rPr>
          <w:rFonts w:ascii="Arial" w:hAnsi="Arial" w:cs="Arial"/>
          <w:sz w:val="18"/>
          <w:szCs w:val="18"/>
        </w:rPr>
        <w:t>rugi gradbeni inženirski objekt</w:t>
      </w:r>
    </w:p>
    <w:p w:rsidR="00CA7411" w:rsidRPr="00DC4B06" w:rsidRDefault="00CA7411" w:rsidP="00CA7411">
      <w:pPr>
        <w:pStyle w:val="Odstavekseznama"/>
        <w:spacing w:after="0" w:line="360" w:lineRule="auto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vrsta: ________________________________________________________________</w:t>
      </w:r>
    </w:p>
    <w:p w:rsidR="00CA7411" w:rsidRDefault="00CA7411" w:rsidP="00CA7411">
      <w:pPr>
        <w:spacing w:line="360" w:lineRule="auto"/>
        <w:rPr>
          <w:rFonts w:ascii="Arial" w:hAnsi="Arial" w:cs="Arial"/>
          <w:sz w:val="18"/>
          <w:szCs w:val="18"/>
        </w:rPr>
      </w:pPr>
    </w:p>
    <w:p w:rsidR="00CA7411" w:rsidRPr="00DC4B06" w:rsidRDefault="00CA7411" w:rsidP="00CA7411">
      <w:pPr>
        <w:pStyle w:val="Odstavekseznama"/>
        <w:numPr>
          <w:ilvl w:val="1"/>
          <w:numId w:val="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DC4B06">
        <w:rPr>
          <w:rFonts w:ascii="Arial" w:hAnsi="Arial" w:cs="Arial"/>
          <w:sz w:val="18"/>
          <w:szCs w:val="18"/>
        </w:rPr>
        <w:t>Vrsta objekta glede na zahtevnost</w:t>
      </w:r>
      <w:r>
        <w:rPr>
          <w:rFonts w:ascii="Arial" w:hAnsi="Arial" w:cs="Arial"/>
          <w:sz w:val="18"/>
          <w:szCs w:val="18"/>
        </w:rPr>
        <w:t xml:space="preserve"> </w:t>
      </w:r>
      <w:r w:rsidRPr="00E40A9B">
        <w:rPr>
          <w:rFonts w:ascii="Arial" w:hAnsi="Arial" w:cs="Arial"/>
          <w:i/>
          <w:sz w:val="18"/>
          <w:szCs w:val="18"/>
        </w:rPr>
        <w:t>(u</w:t>
      </w:r>
      <w:r w:rsidRPr="00F50606">
        <w:rPr>
          <w:rFonts w:ascii="Arial" w:hAnsi="Arial" w:cs="Arial"/>
          <w:i/>
          <w:sz w:val="18"/>
          <w:szCs w:val="18"/>
        </w:rPr>
        <w:t>strezno obkroži in dopiši)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Style w:val="Konnaopomba-sklic"/>
          <w:rFonts w:ascii="Arial" w:hAnsi="Arial" w:cs="Arial"/>
          <w:sz w:val="18"/>
          <w:szCs w:val="18"/>
        </w:rPr>
        <w:endnoteReference w:id="3"/>
      </w:r>
    </w:p>
    <w:p w:rsidR="00CA7411" w:rsidRDefault="00CA7411" w:rsidP="00CA7411">
      <w:pPr>
        <w:pStyle w:val="Odstavekseznama"/>
        <w:numPr>
          <w:ilvl w:val="0"/>
          <w:numId w:val="10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DC4B06">
        <w:rPr>
          <w:rFonts w:ascii="Arial" w:hAnsi="Arial" w:cs="Arial"/>
          <w:sz w:val="18"/>
          <w:szCs w:val="18"/>
        </w:rPr>
        <w:t>ahtevni objekt</w:t>
      </w:r>
    </w:p>
    <w:p w:rsidR="00CA7411" w:rsidRPr="00DC4B06" w:rsidRDefault="00CA7411" w:rsidP="00CA7411">
      <w:pPr>
        <w:pStyle w:val="Odstavekseznama"/>
        <w:spacing w:after="0" w:line="360" w:lineRule="auto"/>
        <w:ind w:left="11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vrsta: ___________________________________________________________________</w:t>
      </w:r>
    </w:p>
    <w:p w:rsidR="00CA7411" w:rsidRDefault="00CA7411" w:rsidP="00CA7411">
      <w:pPr>
        <w:pStyle w:val="Odstavekseznama"/>
        <w:numPr>
          <w:ilvl w:val="0"/>
          <w:numId w:val="10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DC4B06">
        <w:rPr>
          <w:rFonts w:ascii="Arial" w:hAnsi="Arial" w:cs="Arial"/>
          <w:sz w:val="18"/>
          <w:szCs w:val="18"/>
        </w:rPr>
        <w:t>anj zahtevni objekt</w:t>
      </w:r>
    </w:p>
    <w:p w:rsidR="00CA7411" w:rsidRPr="00DC4B06" w:rsidRDefault="00CA7411" w:rsidP="00CA7411">
      <w:pPr>
        <w:pStyle w:val="Odstavekseznama"/>
        <w:spacing w:after="0" w:line="360" w:lineRule="auto"/>
        <w:ind w:left="11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vrsta: ___________________________________________________________________</w:t>
      </w:r>
    </w:p>
    <w:p w:rsidR="00CA7411" w:rsidRDefault="00CA7411" w:rsidP="00CA7411">
      <w:pPr>
        <w:pStyle w:val="Odstavekseznama"/>
        <w:numPr>
          <w:ilvl w:val="0"/>
          <w:numId w:val="10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DC4B06">
        <w:rPr>
          <w:rFonts w:ascii="Arial" w:hAnsi="Arial" w:cs="Arial"/>
          <w:sz w:val="18"/>
          <w:szCs w:val="18"/>
        </w:rPr>
        <w:t>ezahtevni objekt</w:t>
      </w:r>
    </w:p>
    <w:p w:rsidR="00CA7411" w:rsidRPr="00DC4B06" w:rsidRDefault="00CA7411" w:rsidP="00CA7411">
      <w:pPr>
        <w:pStyle w:val="Odstavekseznama"/>
        <w:spacing w:after="0" w:line="360" w:lineRule="auto"/>
        <w:ind w:left="11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vrsta: ___________________________________________________________________</w:t>
      </w:r>
    </w:p>
    <w:p w:rsidR="00CA7411" w:rsidRDefault="00CA7411" w:rsidP="00CA7411">
      <w:pPr>
        <w:pStyle w:val="Odstavekseznama"/>
        <w:numPr>
          <w:ilvl w:val="0"/>
          <w:numId w:val="10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DC4B06">
        <w:rPr>
          <w:rFonts w:ascii="Arial" w:hAnsi="Arial" w:cs="Arial"/>
          <w:sz w:val="18"/>
          <w:szCs w:val="18"/>
        </w:rPr>
        <w:t>nostavni objekt</w:t>
      </w:r>
    </w:p>
    <w:p w:rsidR="00CA7411" w:rsidRPr="00DC4B06" w:rsidRDefault="00CA7411" w:rsidP="00CA7411">
      <w:pPr>
        <w:pStyle w:val="Odstavekseznama"/>
        <w:spacing w:after="0" w:line="360" w:lineRule="auto"/>
        <w:ind w:left="11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vrsta: ___________________________________________________________________</w:t>
      </w:r>
    </w:p>
    <w:p w:rsidR="00CA7411" w:rsidRDefault="00CA7411" w:rsidP="00CA7411">
      <w:pPr>
        <w:pStyle w:val="Odstavekseznama"/>
        <w:numPr>
          <w:ilvl w:val="0"/>
          <w:numId w:val="10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Pr="00DC4B06">
        <w:rPr>
          <w:rFonts w:ascii="Arial" w:hAnsi="Arial" w:cs="Arial"/>
          <w:sz w:val="18"/>
          <w:szCs w:val="18"/>
        </w:rPr>
        <w:t>zdrževanje objekta</w:t>
      </w:r>
    </w:p>
    <w:p w:rsidR="00CA7411" w:rsidRDefault="00CA7411" w:rsidP="00CA7411">
      <w:pPr>
        <w:pStyle w:val="Odstavekseznama"/>
        <w:spacing w:after="0" w:line="360" w:lineRule="auto"/>
        <w:ind w:left="11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vrsta: ___________________________________________________________________</w:t>
      </w:r>
    </w:p>
    <w:p w:rsidR="00CA7411" w:rsidRDefault="00CA7411" w:rsidP="00CA7411">
      <w:pPr>
        <w:pStyle w:val="Odstavekseznama"/>
        <w:spacing w:after="0" w:line="360" w:lineRule="auto"/>
        <w:ind w:left="1152"/>
        <w:rPr>
          <w:rFonts w:ascii="Arial" w:hAnsi="Arial" w:cs="Arial"/>
          <w:sz w:val="18"/>
          <w:szCs w:val="18"/>
        </w:rPr>
      </w:pPr>
    </w:p>
    <w:p w:rsidR="00CA7411" w:rsidRDefault="00CA7411" w:rsidP="00CA7411">
      <w:pPr>
        <w:pStyle w:val="Odstavekseznama"/>
        <w:numPr>
          <w:ilvl w:val="1"/>
          <w:numId w:val="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DC4B06">
        <w:rPr>
          <w:rFonts w:ascii="Arial" w:hAnsi="Arial" w:cs="Arial"/>
          <w:sz w:val="18"/>
          <w:szCs w:val="18"/>
        </w:rPr>
        <w:t xml:space="preserve">Drugo: </w:t>
      </w:r>
    </w:p>
    <w:p w:rsidR="00CA7411" w:rsidRPr="00DC4B06" w:rsidRDefault="00CA7411" w:rsidP="00CA7411">
      <w:pPr>
        <w:pStyle w:val="Odstavekseznama"/>
        <w:numPr>
          <w:ilvl w:val="0"/>
          <w:numId w:val="1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DC4B06">
        <w:rPr>
          <w:rFonts w:ascii="Arial" w:hAnsi="Arial" w:cs="Arial"/>
          <w:sz w:val="18"/>
          <w:szCs w:val="18"/>
        </w:rPr>
        <w:t>splošna informacija o možnih posegih</w:t>
      </w:r>
    </w:p>
    <w:p w:rsidR="00CA7411" w:rsidRDefault="00CA7411" w:rsidP="00CA7411">
      <w:pPr>
        <w:rPr>
          <w:rFonts w:ascii="Arial" w:hAnsi="Arial" w:cs="Arial"/>
          <w:sz w:val="18"/>
          <w:szCs w:val="18"/>
        </w:rPr>
      </w:pPr>
    </w:p>
    <w:p w:rsidR="00CA7411" w:rsidRPr="00E40A9B" w:rsidRDefault="00CA7411" w:rsidP="00CA7411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  <w:sz w:val="18"/>
          <w:szCs w:val="18"/>
        </w:rPr>
      </w:pPr>
      <w:r w:rsidRPr="00E40A9B">
        <w:rPr>
          <w:rFonts w:ascii="Arial" w:hAnsi="Arial" w:cs="Arial"/>
          <w:b/>
          <w:sz w:val="18"/>
          <w:szCs w:val="18"/>
        </w:rPr>
        <w:t>Lokacijski informaciji naj se priloži kopijo kartografskega dela prostorskega akta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40A9B">
        <w:rPr>
          <w:rFonts w:ascii="Arial" w:hAnsi="Arial" w:cs="Arial"/>
          <w:i/>
          <w:sz w:val="18"/>
          <w:szCs w:val="18"/>
        </w:rPr>
        <w:t>(u</w:t>
      </w:r>
      <w:r w:rsidRPr="00F50606">
        <w:rPr>
          <w:rFonts w:ascii="Arial" w:hAnsi="Arial" w:cs="Arial"/>
          <w:i/>
          <w:sz w:val="18"/>
          <w:szCs w:val="18"/>
        </w:rPr>
        <w:t>strezno obkroži)</w:t>
      </w:r>
      <w:r>
        <w:rPr>
          <w:rFonts w:ascii="Arial" w:hAnsi="Arial" w:cs="Arial"/>
          <w:sz w:val="18"/>
          <w:szCs w:val="18"/>
        </w:rPr>
        <w:t>:</w:t>
      </w:r>
    </w:p>
    <w:p w:rsidR="00CA7411" w:rsidRPr="00DC4B06" w:rsidRDefault="00CA7411" w:rsidP="00CA7411">
      <w:pPr>
        <w:pStyle w:val="Odstavekseznama"/>
        <w:numPr>
          <w:ilvl w:val="0"/>
          <w:numId w:val="6"/>
        </w:numPr>
        <w:spacing w:after="0" w:line="360" w:lineRule="auto"/>
        <w:ind w:left="1066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C4B06">
        <w:rPr>
          <w:rFonts w:ascii="Arial" w:hAnsi="Arial" w:cs="Arial"/>
          <w:sz w:val="18"/>
          <w:szCs w:val="18"/>
        </w:rPr>
        <w:t>a</w:t>
      </w:r>
    </w:p>
    <w:p w:rsidR="00CA7411" w:rsidRPr="00DC4B06" w:rsidRDefault="00CA7411" w:rsidP="00CA7411">
      <w:pPr>
        <w:pStyle w:val="Odstavekseznama"/>
        <w:numPr>
          <w:ilvl w:val="0"/>
          <w:numId w:val="6"/>
        </w:numPr>
        <w:spacing w:after="0" w:line="360" w:lineRule="auto"/>
        <w:ind w:left="1066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DC4B06">
        <w:rPr>
          <w:rFonts w:ascii="Arial" w:hAnsi="Arial" w:cs="Arial"/>
          <w:sz w:val="18"/>
          <w:szCs w:val="18"/>
        </w:rPr>
        <w:t>e</w:t>
      </w:r>
    </w:p>
    <w:p w:rsidR="00CA7411" w:rsidRDefault="00CA7411" w:rsidP="00CA7411">
      <w:pPr>
        <w:rPr>
          <w:rFonts w:ascii="Arial" w:hAnsi="Arial" w:cs="Arial"/>
          <w:sz w:val="18"/>
          <w:szCs w:val="18"/>
        </w:rPr>
      </w:pPr>
    </w:p>
    <w:p w:rsidR="00CA7411" w:rsidRPr="00E40A9B" w:rsidRDefault="00CA7411" w:rsidP="00CA7411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  <w:sz w:val="18"/>
          <w:szCs w:val="18"/>
        </w:rPr>
      </w:pPr>
      <w:r w:rsidRPr="00E40A9B">
        <w:rPr>
          <w:rFonts w:ascii="Arial" w:hAnsi="Arial" w:cs="Arial"/>
          <w:b/>
          <w:sz w:val="18"/>
          <w:szCs w:val="18"/>
        </w:rPr>
        <w:t>Dostavitev lokacijske informacije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40A9B">
        <w:rPr>
          <w:rFonts w:ascii="Arial" w:hAnsi="Arial" w:cs="Arial"/>
          <w:i/>
          <w:sz w:val="18"/>
          <w:szCs w:val="18"/>
        </w:rPr>
        <w:t>(u</w:t>
      </w:r>
      <w:r w:rsidRPr="00F50606">
        <w:rPr>
          <w:rFonts w:ascii="Arial" w:hAnsi="Arial" w:cs="Arial"/>
          <w:i/>
          <w:sz w:val="18"/>
          <w:szCs w:val="18"/>
        </w:rPr>
        <w:t>strezno obkroži)</w:t>
      </w:r>
      <w:r>
        <w:rPr>
          <w:rFonts w:ascii="Arial" w:hAnsi="Arial" w:cs="Arial"/>
          <w:sz w:val="18"/>
          <w:szCs w:val="18"/>
        </w:rPr>
        <w:t>:</w:t>
      </w:r>
    </w:p>
    <w:p w:rsidR="00CA7411" w:rsidRDefault="00CA7411" w:rsidP="00CA7411">
      <w:pPr>
        <w:pStyle w:val="Odstavekseznama"/>
        <w:numPr>
          <w:ilvl w:val="0"/>
          <w:numId w:val="7"/>
        </w:numPr>
        <w:spacing w:after="0" w:line="360" w:lineRule="auto"/>
        <w:ind w:left="1066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DC4B06">
        <w:rPr>
          <w:rFonts w:ascii="Arial" w:hAnsi="Arial" w:cs="Arial"/>
          <w:sz w:val="18"/>
          <w:szCs w:val="18"/>
        </w:rPr>
        <w:t>sebni prevzem</w:t>
      </w:r>
    </w:p>
    <w:p w:rsidR="00CA7411" w:rsidRPr="00634709" w:rsidRDefault="00CA7411" w:rsidP="00634709">
      <w:pPr>
        <w:pStyle w:val="Odstavekseznama"/>
        <w:numPr>
          <w:ilvl w:val="0"/>
          <w:numId w:val="7"/>
        </w:numPr>
        <w:spacing w:after="0" w:line="360" w:lineRule="auto"/>
        <w:ind w:left="1066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492767">
        <w:rPr>
          <w:rFonts w:ascii="Arial" w:hAnsi="Arial" w:cs="Arial"/>
          <w:sz w:val="18"/>
          <w:szCs w:val="18"/>
        </w:rPr>
        <w:t>o pošti na zgoraj navedeni naslov</w:t>
      </w:r>
    </w:p>
    <w:p w:rsidR="006D0E2A" w:rsidRDefault="006D0E2A" w:rsidP="00634709">
      <w:pPr>
        <w:ind w:left="5664"/>
        <w:rPr>
          <w:rFonts w:ascii="Arial" w:hAnsi="Arial" w:cs="Arial"/>
          <w:sz w:val="18"/>
          <w:szCs w:val="18"/>
        </w:rPr>
      </w:pPr>
    </w:p>
    <w:p w:rsidR="006D0E2A" w:rsidRDefault="006D0E2A" w:rsidP="00634709">
      <w:pPr>
        <w:ind w:left="5664"/>
        <w:rPr>
          <w:rFonts w:ascii="Arial" w:hAnsi="Arial" w:cs="Arial"/>
          <w:sz w:val="18"/>
          <w:szCs w:val="18"/>
        </w:rPr>
      </w:pPr>
    </w:p>
    <w:p w:rsidR="00CA7411" w:rsidRPr="00156738" w:rsidRDefault="00634709" w:rsidP="00634709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CA7411" w:rsidRPr="00156738">
        <w:rPr>
          <w:rFonts w:ascii="Arial" w:hAnsi="Arial" w:cs="Arial"/>
          <w:sz w:val="18"/>
          <w:szCs w:val="18"/>
        </w:rPr>
        <w:t>_________________________</w:t>
      </w:r>
    </w:p>
    <w:p w:rsidR="00CA7411" w:rsidRPr="00E40A9B" w:rsidRDefault="00CA7411" w:rsidP="00CA7411">
      <w:pPr>
        <w:ind w:left="4956" w:firstLine="708"/>
        <w:rPr>
          <w:rFonts w:ascii="Arial" w:hAnsi="Arial" w:cs="Arial"/>
          <w:i/>
          <w:sz w:val="18"/>
          <w:szCs w:val="18"/>
        </w:rPr>
      </w:pPr>
      <w:r w:rsidRPr="00E40A9B">
        <w:rPr>
          <w:rFonts w:ascii="Arial" w:hAnsi="Arial" w:cs="Arial"/>
          <w:i/>
          <w:sz w:val="18"/>
          <w:szCs w:val="18"/>
        </w:rPr>
        <w:t xml:space="preserve">            (podpis vlagatelja)</w:t>
      </w:r>
    </w:p>
    <w:p w:rsidR="00CA7411" w:rsidRDefault="00CA7411" w:rsidP="00CA7411">
      <w:pPr>
        <w:rPr>
          <w:rFonts w:ascii="Arial" w:hAnsi="Arial" w:cs="Arial"/>
          <w:sz w:val="18"/>
          <w:szCs w:val="18"/>
        </w:rPr>
      </w:pPr>
    </w:p>
    <w:p w:rsidR="00634709" w:rsidRDefault="00634709" w:rsidP="00CA7411">
      <w:pPr>
        <w:rPr>
          <w:rFonts w:ascii="Arial" w:hAnsi="Arial" w:cs="Arial"/>
          <w:sz w:val="18"/>
          <w:szCs w:val="18"/>
        </w:rPr>
      </w:pPr>
    </w:p>
    <w:p w:rsidR="006D0E2A" w:rsidRDefault="006D0E2A" w:rsidP="00CA7411">
      <w:pPr>
        <w:rPr>
          <w:rFonts w:ascii="Arial" w:hAnsi="Arial" w:cs="Arial"/>
          <w:sz w:val="18"/>
          <w:szCs w:val="18"/>
        </w:rPr>
      </w:pPr>
    </w:p>
    <w:p w:rsidR="006D0E2A" w:rsidRDefault="006D0E2A" w:rsidP="00CA7411">
      <w:pPr>
        <w:rPr>
          <w:rFonts w:ascii="Arial" w:hAnsi="Arial" w:cs="Arial"/>
          <w:sz w:val="18"/>
          <w:szCs w:val="18"/>
        </w:rPr>
      </w:pPr>
    </w:p>
    <w:p w:rsidR="006D0E2A" w:rsidRDefault="006D0E2A" w:rsidP="00CA7411">
      <w:pPr>
        <w:rPr>
          <w:rFonts w:ascii="Arial" w:hAnsi="Arial" w:cs="Arial"/>
          <w:sz w:val="18"/>
          <w:szCs w:val="18"/>
        </w:rPr>
      </w:pPr>
    </w:p>
    <w:p w:rsidR="006D0E2A" w:rsidRDefault="006D0E2A" w:rsidP="00CA7411">
      <w:pPr>
        <w:rPr>
          <w:rFonts w:ascii="Arial" w:hAnsi="Arial" w:cs="Arial"/>
          <w:sz w:val="18"/>
          <w:szCs w:val="18"/>
        </w:rPr>
      </w:pPr>
    </w:p>
    <w:p w:rsidR="006D0E2A" w:rsidRDefault="006D0E2A" w:rsidP="00CA7411">
      <w:pPr>
        <w:rPr>
          <w:rFonts w:ascii="Arial" w:hAnsi="Arial" w:cs="Arial"/>
          <w:sz w:val="18"/>
          <w:szCs w:val="18"/>
        </w:rPr>
      </w:pPr>
    </w:p>
    <w:p w:rsidR="006D0E2A" w:rsidRDefault="006D0E2A" w:rsidP="00CA7411">
      <w:pPr>
        <w:rPr>
          <w:rFonts w:ascii="Arial" w:hAnsi="Arial" w:cs="Arial"/>
          <w:sz w:val="18"/>
          <w:szCs w:val="18"/>
        </w:rPr>
      </w:pPr>
    </w:p>
    <w:p w:rsidR="006D0E2A" w:rsidRDefault="006D0E2A" w:rsidP="00CA7411">
      <w:pPr>
        <w:rPr>
          <w:rFonts w:ascii="Arial" w:hAnsi="Arial" w:cs="Arial"/>
          <w:sz w:val="18"/>
          <w:szCs w:val="18"/>
        </w:rPr>
      </w:pPr>
    </w:p>
    <w:p w:rsidR="00634709" w:rsidRDefault="00634709" w:rsidP="00CA7411">
      <w:pPr>
        <w:rPr>
          <w:rFonts w:ascii="Arial" w:hAnsi="Arial" w:cs="Arial"/>
          <w:sz w:val="18"/>
          <w:szCs w:val="18"/>
        </w:rPr>
      </w:pPr>
    </w:p>
    <w:p w:rsidR="00CA7411" w:rsidRPr="00EF4F13" w:rsidRDefault="00CA7411" w:rsidP="00CA7411">
      <w:pPr>
        <w:jc w:val="both"/>
        <w:rPr>
          <w:rFonts w:ascii="Arial" w:hAnsi="Arial" w:cs="Arial"/>
          <w:sz w:val="18"/>
          <w:szCs w:val="18"/>
          <w:u w:val="single"/>
        </w:rPr>
      </w:pPr>
      <w:bookmarkStart w:id="0" w:name="_GoBack"/>
      <w:r w:rsidRPr="002F3341">
        <w:rPr>
          <w:rFonts w:ascii="Arial" w:hAnsi="Arial" w:cs="Arial"/>
          <w:sz w:val="18"/>
          <w:szCs w:val="18"/>
        </w:rPr>
        <w:t xml:space="preserve">Po </w:t>
      </w:r>
      <w:r w:rsidRPr="0077237D">
        <w:rPr>
          <w:rFonts w:ascii="Arial" w:hAnsi="Arial" w:cs="Arial"/>
          <w:sz w:val="18"/>
          <w:szCs w:val="18"/>
        </w:rPr>
        <w:t>Zakonu o upravnih taksah – ZUT (Uradni list RS, št. 106/10 – uradno prečiščeno besedilo in 14/</w:t>
      </w:r>
      <w:r>
        <w:rPr>
          <w:rFonts w:ascii="Arial" w:hAnsi="Arial" w:cs="Arial"/>
          <w:sz w:val="18"/>
          <w:szCs w:val="18"/>
        </w:rPr>
        <w:t>20</w:t>
      </w:r>
      <w:r w:rsidRPr="0077237D">
        <w:rPr>
          <w:rFonts w:ascii="Arial" w:hAnsi="Arial" w:cs="Arial"/>
          <w:sz w:val="18"/>
          <w:szCs w:val="18"/>
        </w:rPr>
        <w:t>15 – ZUUJFO</w:t>
      </w:r>
      <w:r>
        <w:rPr>
          <w:rFonts w:ascii="Arial" w:hAnsi="Arial" w:cs="Arial"/>
          <w:sz w:val="18"/>
          <w:szCs w:val="18"/>
        </w:rPr>
        <w:t xml:space="preserve">, 84/15 – </w:t>
      </w:r>
      <w:proofErr w:type="spellStart"/>
      <w:r>
        <w:rPr>
          <w:rFonts w:ascii="Arial" w:hAnsi="Arial" w:cs="Arial"/>
          <w:sz w:val="18"/>
          <w:szCs w:val="18"/>
        </w:rPr>
        <w:t>ZZeIP</w:t>
      </w:r>
      <w:proofErr w:type="spellEnd"/>
      <w:r>
        <w:rPr>
          <w:rFonts w:ascii="Arial" w:hAnsi="Arial" w:cs="Arial"/>
          <w:sz w:val="18"/>
          <w:szCs w:val="18"/>
        </w:rPr>
        <w:t>-J in 32/2016</w:t>
      </w:r>
      <w:r w:rsidRPr="0077237D">
        <w:rPr>
          <w:rFonts w:ascii="Arial" w:hAnsi="Arial" w:cs="Arial"/>
          <w:sz w:val="18"/>
          <w:szCs w:val="18"/>
        </w:rPr>
        <w:t xml:space="preserve">) je treba za </w:t>
      </w:r>
      <w:r w:rsidRPr="002F3341">
        <w:rPr>
          <w:rFonts w:ascii="Arial" w:hAnsi="Arial" w:cs="Arial"/>
          <w:sz w:val="18"/>
          <w:szCs w:val="18"/>
        </w:rPr>
        <w:t xml:space="preserve">lokacijsko informacijo za gradnjo oziroma izvajanje drugih del na zemljiščih in objektih </w:t>
      </w:r>
      <w:r w:rsidRPr="0077237D">
        <w:rPr>
          <w:rFonts w:ascii="Arial" w:hAnsi="Arial" w:cs="Arial"/>
          <w:sz w:val="18"/>
          <w:szCs w:val="18"/>
        </w:rPr>
        <w:t xml:space="preserve">plačati upravno takso </w:t>
      </w:r>
      <w:r w:rsidRPr="0077237D">
        <w:rPr>
          <w:rFonts w:ascii="Arial" w:hAnsi="Arial" w:cs="Arial"/>
          <w:b/>
          <w:sz w:val="18"/>
          <w:szCs w:val="18"/>
        </w:rPr>
        <w:t xml:space="preserve">po tarifni številki </w:t>
      </w:r>
      <w:r>
        <w:rPr>
          <w:rFonts w:ascii="Arial" w:hAnsi="Arial" w:cs="Arial"/>
          <w:b/>
          <w:sz w:val="18"/>
          <w:szCs w:val="18"/>
        </w:rPr>
        <w:t>36</w:t>
      </w:r>
      <w:r w:rsidRPr="0077237D">
        <w:rPr>
          <w:rFonts w:ascii="Arial" w:hAnsi="Arial" w:cs="Arial"/>
          <w:b/>
          <w:sz w:val="18"/>
          <w:szCs w:val="18"/>
        </w:rPr>
        <w:t xml:space="preserve"> v višini 22,</w:t>
      </w:r>
      <w:r>
        <w:rPr>
          <w:rFonts w:ascii="Arial" w:hAnsi="Arial" w:cs="Arial"/>
          <w:b/>
          <w:sz w:val="18"/>
          <w:szCs w:val="18"/>
        </w:rPr>
        <w:t>70</w:t>
      </w:r>
      <w:r w:rsidRPr="0077237D">
        <w:rPr>
          <w:rFonts w:ascii="Arial" w:hAnsi="Arial" w:cs="Arial"/>
          <w:b/>
          <w:sz w:val="18"/>
          <w:szCs w:val="18"/>
        </w:rPr>
        <w:t xml:space="preserve"> EUR</w:t>
      </w:r>
      <w:r w:rsidRPr="0077237D">
        <w:rPr>
          <w:rFonts w:ascii="Arial" w:hAnsi="Arial" w:cs="Arial"/>
          <w:sz w:val="18"/>
          <w:szCs w:val="18"/>
        </w:rPr>
        <w:t xml:space="preserve">. </w:t>
      </w:r>
      <w:r w:rsidRPr="00EF4F13">
        <w:rPr>
          <w:rFonts w:ascii="Arial" w:hAnsi="Arial" w:cs="Arial"/>
          <w:sz w:val="18"/>
          <w:szCs w:val="18"/>
          <w:u w:val="single"/>
        </w:rPr>
        <w:t>Plača se na transakcijski račun Občine Kanal ob Soči št. SI56 0124 4444 0309 112, sklic: 11 75434-7111002, namen nakazila »Plačilo upravne takse«, koda namena TAXS.</w:t>
      </w:r>
    </w:p>
    <w:p w:rsidR="00CA7411" w:rsidRPr="0077237D" w:rsidRDefault="00CA7411" w:rsidP="00CA7411">
      <w:pPr>
        <w:jc w:val="both"/>
        <w:rPr>
          <w:rFonts w:ascii="Arial" w:hAnsi="Arial" w:cs="Arial"/>
          <w:sz w:val="18"/>
          <w:szCs w:val="18"/>
        </w:rPr>
      </w:pPr>
    </w:p>
    <w:p w:rsidR="00CA7411" w:rsidRPr="0077237D" w:rsidRDefault="00CA7411" w:rsidP="00CA7411">
      <w:pPr>
        <w:jc w:val="both"/>
        <w:rPr>
          <w:rFonts w:ascii="Arial" w:hAnsi="Arial" w:cs="Arial"/>
          <w:sz w:val="18"/>
          <w:szCs w:val="18"/>
        </w:rPr>
      </w:pPr>
      <w:r w:rsidRPr="0077237D">
        <w:rPr>
          <w:rFonts w:ascii="Arial" w:hAnsi="Arial" w:cs="Arial"/>
          <w:sz w:val="18"/>
          <w:szCs w:val="18"/>
        </w:rPr>
        <w:t xml:space="preserve">V primeru, da taksa ne bo plačana ob oddaji vloge oziroma ne bo plačana v predpisani višini, bo v skladu s 16. členom ZUT izdan plačilni nalog, neupoštevanje v njem določenega roka za plačilo pa bo podlaga za obračun zamudnih obresti in posredovanje carinskemu organu v izvršitev.  </w:t>
      </w:r>
    </w:p>
    <w:p w:rsidR="00CA7411" w:rsidRPr="0077237D" w:rsidRDefault="00CA7411" w:rsidP="00CA7411">
      <w:pPr>
        <w:jc w:val="both"/>
        <w:rPr>
          <w:rFonts w:ascii="Arial" w:hAnsi="Arial" w:cs="Arial"/>
          <w:sz w:val="18"/>
          <w:szCs w:val="18"/>
        </w:rPr>
      </w:pPr>
    </w:p>
    <w:p w:rsidR="00CA7411" w:rsidRDefault="00CA7411" w:rsidP="00CA7411">
      <w:pPr>
        <w:jc w:val="both"/>
        <w:rPr>
          <w:rFonts w:ascii="Arial" w:hAnsi="Arial" w:cs="Arial"/>
          <w:sz w:val="18"/>
          <w:szCs w:val="18"/>
        </w:rPr>
      </w:pPr>
      <w:r w:rsidRPr="0077237D">
        <w:rPr>
          <w:rFonts w:ascii="Arial" w:hAnsi="Arial" w:cs="Arial"/>
          <w:sz w:val="18"/>
          <w:szCs w:val="18"/>
        </w:rPr>
        <w:t>Če niste taksni zavezanec oziroma ste plačevanja taks oproščeni, navedite razlog iz zakona in priložite</w:t>
      </w:r>
      <w:r>
        <w:rPr>
          <w:rFonts w:ascii="Arial" w:hAnsi="Arial" w:cs="Arial"/>
          <w:sz w:val="18"/>
          <w:szCs w:val="18"/>
        </w:rPr>
        <w:t xml:space="preserve"> ustrezna dokazila.</w:t>
      </w:r>
    </w:p>
    <w:p w:rsidR="00CA7411" w:rsidRDefault="00CA7411" w:rsidP="00CA7411">
      <w:pPr>
        <w:rPr>
          <w:rFonts w:ascii="Arial" w:hAnsi="Arial" w:cs="Arial"/>
          <w:sz w:val="18"/>
          <w:szCs w:val="18"/>
        </w:rPr>
      </w:pPr>
    </w:p>
    <w:p w:rsidR="00CA7411" w:rsidRPr="00156738" w:rsidRDefault="00CA7411" w:rsidP="00CA7411">
      <w:pPr>
        <w:rPr>
          <w:rFonts w:ascii="Arial" w:hAnsi="Arial" w:cs="Arial"/>
          <w:sz w:val="18"/>
          <w:szCs w:val="18"/>
        </w:rPr>
      </w:pPr>
    </w:p>
    <w:bookmarkEnd w:id="0"/>
    <w:p w:rsidR="00CA7411" w:rsidRDefault="00CA7411" w:rsidP="00CA7411">
      <w:pPr>
        <w:rPr>
          <w:rFonts w:ascii="Arial" w:hAnsi="Arial" w:cs="Arial"/>
        </w:rPr>
      </w:pPr>
    </w:p>
    <w:p w:rsidR="00CA7411" w:rsidRDefault="00CA7411" w:rsidP="00CA7411">
      <w:pPr>
        <w:rPr>
          <w:rFonts w:ascii="Arial" w:hAnsi="Arial" w:cs="Arial"/>
        </w:rPr>
      </w:pPr>
    </w:p>
    <w:p w:rsidR="00CA7411" w:rsidRDefault="00CA7411" w:rsidP="00CA7411">
      <w:pPr>
        <w:rPr>
          <w:rFonts w:ascii="Arial" w:hAnsi="Arial" w:cs="Arial"/>
        </w:rPr>
      </w:pPr>
    </w:p>
    <w:p w:rsidR="00CA7411" w:rsidRDefault="00CA7411" w:rsidP="00CA74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A7411" w:rsidRDefault="00CA7411" w:rsidP="00CA7411">
      <w:pPr>
        <w:rPr>
          <w:rFonts w:ascii="Arial" w:hAnsi="Arial" w:cs="Arial"/>
        </w:rPr>
      </w:pPr>
    </w:p>
    <w:sectPr w:rsidR="00CA7411" w:rsidSect="00634709">
      <w:headerReference w:type="default" r:id="rId8"/>
      <w:footerReference w:type="default" r:id="rId9"/>
      <w:pgSz w:w="11906" w:h="16838"/>
      <w:pgMar w:top="1417" w:right="1416" w:bottom="1417" w:left="15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09" w:rsidRDefault="00634709" w:rsidP="00CA7411">
      <w:r>
        <w:separator/>
      </w:r>
    </w:p>
  </w:endnote>
  <w:endnote w:type="continuationSeparator" w:id="0">
    <w:p w:rsidR="00634709" w:rsidRDefault="00634709" w:rsidP="00CA7411">
      <w:r>
        <w:continuationSeparator/>
      </w:r>
    </w:p>
  </w:endnote>
  <w:endnote w:id="1">
    <w:p w:rsidR="00634709" w:rsidRDefault="00634709" w:rsidP="00CA7411">
      <w:pPr>
        <w:pStyle w:val="Konnaopomba-besedilo"/>
      </w:pPr>
    </w:p>
    <w:p w:rsidR="00634709" w:rsidRDefault="00634709" w:rsidP="00CA7411">
      <w:pPr>
        <w:rPr>
          <w:rFonts w:ascii="Arial" w:hAnsi="Arial" w:cs="Arial"/>
          <w:b/>
          <w:szCs w:val="18"/>
        </w:rPr>
      </w:pPr>
      <w:r w:rsidRPr="00991495">
        <w:rPr>
          <w:rFonts w:ascii="Arial" w:hAnsi="Arial" w:cs="Arial"/>
          <w:b/>
          <w:szCs w:val="18"/>
        </w:rPr>
        <w:t>NAVODILA ZA IZPOLNJEVANJE VLOGE</w:t>
      </w:r>
    </w:p>
    <w:p w:rsidR="00634709" w:rsidRPr="00991495" w:rsidRDefault="00634709" w:rsidP="00CA7411">
      <w:pPr>
        <w:rPr>
          <w:rFonts w:ascii="Arial" w:hAnsi="Arial" w:cs="Arial"/>
          <w:b/>
          <w:sz w:val="18"/>
          <w:szCs w:val="18"/>
        </w:rPr>
      </w:pPr>
    </w:p>
    <w:p w:rsidR="00634709" w:rsidRPr="00991495" w:rsidRDefault="00634709" w:rsidP="00CA7411">
      <w:pPr>
        <w:rPr>
          <w:rFonts w:ascii="Arial" w:hAnsi="Arial" w:cs="Arial"/>
          <w:sz w:val="18"/>
          <w:szCs w:val="18"/>
        </w:rPr>
      </w:pPr>
      <w:r w:rsidRPr="00991495">
        <w:rPr>
          <w:rStyle w:val="Konnaopomba-sklic"/>
          <w:rFonts w:ascii="Arial" w:hAnsi="Arial" w:cs="Arial"/>
          <w:sz w:val="18"/>
          <w:szCs w:val="18"/>
        </w:rPr>
        <w:endnoteRef/>
      </w:r>
      <w:r w:rsidRPr="00991495">
        <w:rPr>
          <w:rFonts w:ascii="Arial" w:hAnsi="Arial" w:cs="Arial"/>
          <w:sz w:val="18"/>
          <w:szCs w:val="18"/>
        </w:rPr>
        <w:t xml:space="preserve"> Pomen izrazov po </w:t>
      </w:r>
      <w:r w:rsidRPr="00991495">
        <w:rPr>
          <w:rFonts w:ascii="Arial" w:hAnsi="Arial" w:cs="Arial"/>
          <w:b/>
          <w:i/>
          <w:sz w:val="18"/>
          <w:szCs w:val="18"/>
        </w:rPr>
        <w:t xml:space="preserve">Zakonu o graditvi objektov </w:t>
      </w:r>
      <w:r>
        <w:rPr>
          <w:rFonts w:ascii="Arial" w:hAnsi="Arial" w:cs="Arial"/>
          <w:sz w:val="18"/>
          <w:szCs w:val="18"/>
        </w:rPr>
        <w:t xml:space="preserve">– ZGO-1 </w:t>
      </w:r>
      <w:r w:rsidRPr="00991495">
        <w:rPr>
          <w:rFonts w:ascii="Arial" w:hAnsi="Arial" w:cs="Arial"/>
          <w:sz w:val="18"/>
          <w:szCs w:val="18"/>
        </w:rPr>
        <w:t xml:space="preserve">(Uradni list RS, št. 102/04 – uradno prečiščeno besedilo, 14/05 – </w:t>
      </w:r>
      <w:proofErr w:type="spellStart"/>
      <w:r w:rsidRPr="00991495">
        <w:rPr>
          <w:rFonts w:ascii="Arial" w:hAnsi="Arial" w:cs="Arial"/>
          <w:sz w:val="18"/>
          <w:szCs w:val="18"/>
        </w:rPr>
        <w:t>popr</w:t>
      </w:r>
      <w:proofErr w:type="spellEnd"/>
      <w:r w:rsidRPr="00991495">
        <w:rPr>
          <w:rFonts w:ascii="Arial" w:hAnsi="Arial" w:cs="Arial"/>
          <w:sz w:val="18"/>
          <w:szCs w:val="18"/>
        </w:rPr>
        <w:t xml:space="preserve">., 92/05 – ZJC-B, 93/05 – ZVMS, 111/05 – </w:t>
      </w:r>
      <w:proofErr w:type="spellStart"/>
      <w:r w:rsidRPr="00991495">
        <w:rPr>
          <w:rFonts w:ascii="Arial" w:hAnsi="Arial" w:cs="Arial"/>
          <w:sz w:val="18"/>
          <w:szCs w:val="18"/>
        </w:rPr>
        <w:t>odl</w:t>
      </w:r>
      <w:proofErr w:type="spellEnd"/>
      <w:r w:rsidRPr="00991495">
        <w:rPr>
          <w:rFonts w:ascii="Arial" w:hAnsi="Arial" w:cs="Arial"/>
          <w:sz w:val="18"/>
          <w:szCs w:val="18"/>
        </w:rPr>
        <w:t xml:space="preserve">. US, 126/07, 108/09, 61/10 – ZRud-1, 20/11 – </w:t>
      </w:r>
      <w:proofErr w:type="spellStart"/>
      <w:r w:rsidRPr="00991495">
        <w:rPr>
          <w:rFonts w:ascii="Arial" w:hAnsi="Arial" w:cs="Arial"/>
          <w:sz w:val="18"/>
          <w:szCs w:val="18"/>
        </w:rPr>
        <w:t>odl</w:t>
      </w:r>
      <w:proofErr w:type="spellEnd"/>
      <w:r w:rsidRPr="00991495">
        <w:rPr>
          <w:rFonts w:ascii="Arial" w:hAnsi="Arial" w:cs="Arial"/>
          <w:sz w:val="18"/>
          <w:szCs w:val="18"/>
        </w:rPr>
        <w:t xml:space="preserve">. US, 57/12, 101/13 – </w:t>
      </w:r>
      <w:proofErr w:type="spellStart"/>
      <w:r w:rsidRPr="00991495">
        <w:rPr>
          <w:rFonts w:ascii="Arial" w:hAnsi="Arial" w:cs="Arial"/>
          <w:sz w:val="18"/>
          <w:szCs w:val="18"/>
        </w:rPr>
        <w:t>ZDavNepr</w:t>
      </w:r>
      <w:proofErr w:type="spellEnd"/>
      <w:r w:rsidRPr="00991495">
        <w:rPr>
          <w:rFonts w:ascii="Arial" w:hAnsi="Arial" w:cs="Arial"/>
          <w:sz w:val="18"/>
          <w:szCs w:val="18"/>
        </w:rPr>
        <w:t>, 110/13 in 19/15):</w:t>
      </w:r>
    </w:p>
    <w:p w:rsidR="00634709" w:rsidRPr="00991495" w:rsidRDefault="00634709" w:rsidP="00CA7411">
      <w:pPr>
        <w:pStyle w:val="Odstavekseznama"/>
        <w:numPr>
          <w:ilvl w:val="0"/>
          <w:numId w:val="12"/>
        </w:numPr>
        <w:spacing w:after="0"/>
        <w:rPr>
          <w:rFonts w:ascii="Arial" w:hAnsi="Arial" w:cs="Arial"/>
          <w:sz w:val="18"/>
          <w:szCs w:val="18"/>
        </w:rPr>
      </w:pPr>
      <w:r w:rsidRPr="00991495">
        <w:rPr>
          <w:rFonts w:ascii="Arial" w:hAnsi="Arial" w:cs="Arial"/>
          <w:sz w:val="18"/>
          <w:szCs w:val="18"/>
          <w:u w:val="single"/>
        </w:rPr>
        <w:t>Gradnja novega objekta</w:t>
      </w:r>
      <w:r w:rsidRPr="00991495">
        <w:rPr>
          <w:rFonts w:ascii="Arial" w:hAnsi="Arial" w:cs="Arial"/>
          <w:sz w:val="18"/>
          <w:szCs w:val="18"/>
        </w:rPr>
        <w:t xml:space="preserve"> je izvedba del, s katerimi se zgradi nov objekt oziroma se objekt dozida ali nadzida in zaradi katerih se bistveno spremeni njegov zunanji </w:t>
      </w:r>
      <w:proofErr w:type="spellStart"/>
      <w:r w:rsidRPr="00991495">
        <w:rPr>
          <w:rFonts w:ascii="Arial" w:hAnsi="Arial" w:cs="Arial"/>
          <w:sz w:val="18"/>
          <w:szCs w:val="18"/>
        </w:rPr>
        <w:t>izgled</w:t>
      </w:r>
      <w:proofErr w:type="spellEnd"/>
      <w:r w:rsidRPr="00991495">
        <w:rPr>
          <w:rFonts w:ascii="Arial" w:hAnsi="Arial" w:cs="Arial"/>
          <w:sz w:val="18"/>
          <w:szCs w:val="18"/>
        </w:rPr>
        <w:t>.</w:t>
      </w:r>
    </w:p>
    <w:p w:rsidR="00634709" w:rsidRPr="00991495" w:rsidRDefault="00634709" w:rsidP="00CA7411">
      <w:pPr>
        <w:pStyle w:val="Odstavekseznama"/>
        <w:numPr>
          <w:ilvl w:val="0"/>
          <w:numId w:val="12"/>
        </w:numPr>
        <w:spacing w:after="0"/>
        <w:rPr>
          <w:rFonts w:ascii="Arial" w:hAnsi="Arial" w:cs="Arial"/>
          <w:sz w:val="18"/>
          <w:szCs w:val="18"/>
        </w:rPr>
      </w:pPr>
      <w:r w:rsidRPr="00991495">
        <w:rPr>
          <w:rFonts w:ascii="Arial" w:hAnsi="Arial" w:cs="Arial"/>
          <w:sz w:val="18"/>
          <w:szCs w:val="18"/>
          <w:u w:val="single"/>
        </w:rPr>
        <w:t>Rekonstrukcija objekta</w:t>
      </w:r>
      <w:r w:rsidRPr="00991495">
        <w:rPr>
          <w:rFonts w:ascii="Arial" w:hAnsi="Arial" w:cs="Arial"/>
          <w:sz w:val="18"/>
          <w:szCs w:val="18"/>
        </w:rPr>
        <w:t xml:space="preserve"> je spreminjanje tehničnih značilnosti obstoječega objekta in prilagajanje objekta spremenjeni namembnosti ali spremenjenim potrebam oziroma izvedba del, s katerimi se bistveno ne spremeni velikost, spreminjajo pa se njegovi konstrukcijski elementi, zmogljivost ter izvedejo druge njegove izboljšave, pri čemer pri stavbah ne gre za bistveno spremembo v zvezi z velikostjo, če se njena prostornina ne spremeni za več kakor 10%.</w:t>
      </w:r>
    </w:p>
    <w:p w:rsidR="00634709" w:rsidRPr="00991495" w:rsidRDefault="00634709" w:rsidP="00CA7411">
      <w:pPr>
        <w:pStyle w:val="Odstavekseznama"/>
        <w:numPr>
          <w:ilvl w:val="0"/>
          <w:numId w:val="12"/>
        </w:numPr>
        <w:spacing w:after="0"/>
        <w:rPr>
          <w:rFonts w:ascii="Arial" w:hAnsi="Arial" w:cs="Arial"/>
          <w:sz w:val="18"/>
          <w:szCs w:val="18"/>
        </w:rPr>
      </w:pPr>
      <w:r w:rsidRPr="00991495">
        <w:rPr>
          <w:rFonts w:ascii="Arial" w:hAnsi="Arial" w:cs="Arial"/>
          <w:sz w:val="18"/>
          <w:szCs w:val="18"/>
          <w:u w:val="single"/>
        </w:rPr>
        <w:t>Odstranitev objekta</w:t>
      </w:r>
      <w:r w:rsidRPr="00991495">
        <w:rPr>
          <w:rFonts w:ascii="Arial" w:hAnsi="Arial" w:cs="Arial"/>
          <w:sz w:val="18"/>
          <w:szCs w:val="18"/>
        </w:rPr>
        <w:t xml:space="preserve"> je izvedba del, s katerimi se objekt odstrani, poruši ali razgradi in vzpostavi prejšnje stanje.</w:t>
      </w:r>
    </w:p>
    <w:p w:rsidR="00634709" w:rsidRPr="00991495" w:rsidRDefault="00634709" w:rsidP="00CA7411">
      <w:pPr>
        <w:pStyle w:val="Odstavekseznama"/>
        <w:numPr>
          <w:ilvl w:val="0"/>
          <w:numId w:val="12"/>
        </w:numPr>
        <w:spacing w:after="0"/>
        <w:rPr>
          <w:rFonts w:ascii="Arial" w:hAnsi="Arial" w:cs="Arial"/>
          <w:sz w:val="18"/>
          <w:szCs w:val="18"/>
        </w:rPr>
      </w:pPr>
      <w:r w:rsidRPr="00991495">
        <w:rPr>
          <w:rFonts w:ascii="Arial" w:hAnsi="Arial" w:cs="Arial"/>
          <w:sz w:val="18"/>
          <w:szCs w:val="18"/>
          <w:u w:val="single"/>
        </w:rPr>
        <w:t>Sprememba namembnosti</w:t>
      </w:r>
      <w:r w:rsidRPr="00991495">
        <w:rPr>
          <w:rFonts w:ascii="Arial" w:hAnsi="Arial" w:cs="Arial"/>
          <w:sz w:val="18"/>
          <w:szCs w:val="18"/>
        </w:rPr>
        <w:t xml:space="preserve"> je izvedba del, ki niso gradnja in zaradi katerih tudi ni potrebna rekonstrukcija, predstavljajo pa takšno spremembo namena objekta ali njegovega dela, da se povečajo vplivi objekta na okolico.</w:t>
      </w:r>
    </w:p>
    <w:p w:rsidR="00634709" w:rsidRPr="00991495" w:rsidRDefault="00634709" w:rsidP="00CA7411">
      <w:pPr>
        <w:pStyle w:val="Konnaopomba-besedilo"/>
        <w:rPr>
          <w:rFonts w:ascii="Arial" w:hAnsi="Arial" w:cs="Arial"/>
          <w:sz w:val="18"/>
          <w:szCs w:val="18"/>
        </w:rPr>
      </w:pPr>
    </w:p>
  </w:endnote>
  <w:endnote w:id="2">
    <w:p w:rsidR="00634709" w:rsidRDefault="00634709" w:rsidP="00CA7411">
      <w:pPr>
        <w:pStyle w:val="Konnaopomba-besedilo"/>
        <w:rPr>
          <w:rFonts w:ascii="Arial" w:hAnsi="Arial" w:cs="Arial"/>
          <w:sz w:val="18"/>
          <w:szCs w:val="18"/>
        </w:rPr>
      </w:pPr>
      <w:r w:rsidRPr="00991495">
        <w:rPr>
          <w:rStyle w:val="Konnaopomba-sklic"/>
          <w:rFonts w:ascii="Arial" w:hAnsi="Arial" w:cs="Arial"/>
          <w:sz w:val="18"/>
          <w:szCs w:val="18"/>
        </w:rPr>
        <w:endnoteRef/>
      </w:r>
      <w:r w:rsidRPr="009914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Vrste objektov glede na namen in funkcijo določa</w:t>
      </w:r>
      <w:r w:rsidRPr="00991495">
        <w:rPr>
          <w:rFonts w:ascii="Arial" w:hAnsi="Arial" w:cs="Arial"/>
          <w:sz w:val="18"/>
          <w:szCs w:val="18"/>
        </w:rPr>
        <w:t xml:space="preserve"> </w:t>
      </w:r>
      <w:r w:rsidRPr="007B2454">
        <w:rPr>
          <w:rFonts w:ascii="Arial" w:hAnsi="Arial" w:cs="Arial"/>
          <w:b/>
          <w:i/>
          <w:sz w:val="18"/>
          <w:szCs w:val="18"/>
        </w:rPr>
        <w:t>Uredba o klasifikaciji vrst objektov in objektih državnega pomena</w:t>
      </w:r>
      <w:r>
        <w:rPr>
          <w:rFonts w:ascii="Arial" w:hAnsi="Arial" w:cs="Arial"/>
          <w:sz w:val="18"/>
          <w:szCs w:val="18"/>
        </w:rPr>
        <w:t xml:space="preserve"> (</w:t>
      </w:r>
      <w:r w:rsidRPr="00991495">
        <w:rPr>
          <w:rFonts w:ascii="Arial" w:hAnsi="Arial" w:cs="Arial"/>
          <w:sz w:val="18"/>
          <w:szCs w:val="18"/>
        </w:rPr>
        <w:t>Uradni list RS, št. 109/11</w:t>
      </w:r>
      <w:r>
        <w:rPr>
          <w:rFonts w:ascii="Arial" w:hAnsi="Arial" w:cs="Arial"/>
          <w:sz w:val="18"/>
          <w:szCs w:val="18"/>
        </w:rPr>
        <w:t>) in njena priloga 1.</w:t>
      </w:r>
    </w:p>
    <w:p w:rsidR="00634709" w:rsidRPr="007B2454" w:rsidRDefault="00634709" w:rsidP="00CA7411">
      <w:pPr>
        <w:pStyle w:val="Konnaopomba-besedilo"/>
        <w:rPr>
          <w:rFonts w:ascii="Arial" w:hAnsi="Arial" w:cs="Arial"/>
          <w:sz w:val="18"/>
          <w:szCs w:val="18"/>
        </w:rPr>
      </w:pPr>
    </w:p>
  </w:endnote>
  <w:endnote w:id="3">
    <w:p w:rsidR="00634709" w:rsidRDefault="00634709" w:rsidP="00CA7411">
      <w:pPr>
        <w:pStyle w:val="Konnaopomba-besedilo"/>
        <w:rPr>
          <w:rFonts w:ascii="Arial" w:hAnsi="Arial" w:cs="Arial"/>
          <w:sz w:val="18"/>
          <w:szCs w:val="18"/>
        </w:rPr>
      </w:pPr>
      <w:r w:rsidRPr="007B2454">
        <w:rPr>
          <w:rStyle w:val="Konnaopomba-sklic"/>
          <w:rFonts w:ascii="Arial" w:hAnsi="Arial" w:cs="Arial"/>
          <w:sz w:val="18"/>
          <w:szCs w:val="18"/>
        </w:rPr>
        <w:endnoteRef/>
      </w:r>
      <w:r w:rsidRPr="007B24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Pomen izrazov po </w:t>
      </w:r>
      <w:r w:rsidRPr="007B2454">
        <w:rPr>
          <w:rFonts w:ascii="Arial" w:hAnsi="Arial" w:cs="Arial"/>
          <w:b/>
          <w:i/>
          <w:sz w:val="18"/>
          <w:szCs w:val="18"/>
        </w:rPr>
        <w:t>ZGO-1</w:t>
      </w:r>
      <w:r>
        <w:rPr>
          <w:rFonts w:ascii="Arial" w:hAnsi="Arial" w:cs="Arial"/>
          <w:sz w:val="18"/>
          <w:szCs w:val="18"/>
        </w:rPr>
        <w:t>:</w:t>
      </w:r>
    </w:p>
    <w:p w:rsidR="00634709" w:rsidRPr="007B2454" w:rsidRDefault="00634709" w:rsidP="00CA7411">
      <w:pPr>
        <w:pStyle w:val="Konnaopomba-besedilo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7B2454">
        <w:rPr>
          <w:rFonts w:ascii="Arial" w:hAnsi="Arial" w:cs="Arial"/>
          <w:sz w:val="18"/>
          <w:szCs w:val="18"/>
          <w:u w:val="single"/>
        </w:rPr>
        <w:t>Zahtevni objekt</w:t>
      </w:r>
      <w:r w:rsidRPr="007B2454">
        <w:rPr>
          <w:rFonts w:ascii="Arial" w:hAnsi="Arial" w:cs="Arial"/>
          <w:sz w:val="18"/>
          <w:szCs w:val="18"/>
        </w:rPr>
        <w:t xml:space="preserve"> je objekt, v katerem se zadržuje večje število oseb, ali objekt, ki ima </w:t>
      </w:r>
      <w:r>
        <w:rPr>
          <w:rFonts w:ascii="Arial" w:hAnsi="Arial" w:cs="Arial"/>
          <w:sz w:val="18"/>
          <w:szCs w:val="18"/>
        </w:rPr>
        <w:t xml:space="preserve">velike dimenzije, ali objekt za </w:t>
      </w:r>
      <w:r w:rsidRPr="007B2454">
        <w:rPr>
          <w:rFonts w:ascii="Arial" w:hAnsi="Arial" w:cs="Arial"/>
          <w:sz w:val="18"/>
          <w:szCs w:val="18"/>
        </w:rPr>
        <w:t>katerega je vedno obvezna presoja vplivov na okolje po zakonu, ki ureja varstvo okolja, ali drug objekt, če je tak</w:t>
      </w:r>
      <w:r>
        <w:rPr>
          <w:rFonts w:ascii="Arial" w:hAnsi="Arial" w:cs="Arial"/>
          <w:sz w:val="18"/>
          <w:szCs w:val="18"/>
        </w:rPr>
        <w:t>o določeno s posebnimi predpisi.</w:t>
      </w:r>
    </w:p>
    <w:p w:rsidR="00634709" w:rsidRPr="007B2454" w:rsidRDefault="00634709" w:rsidP="00CA7411">
      <w:pPr>
        <w:pStyle w:val="Konnaopomba-besedilo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7B2454">
        <w:rPr>
          <w:rFonts w:ascii="Arial" w:hAnsi="Arial" w:cs="Arial"/>
          <w:sz w:val="18"/>
          <w:szCs w:val="18"/>
          <w:u w:val="single"/>
        </w:rPr>
        <w:t>Manj zahtevni objekt</w:t>
      </w:r>
      <w:r w:rsidRPr="007B2454">
        <w:rPr>
          <w:rFonts w:ascii="Arial" w:hAnsi="Arial" w:cs="Arial"/>
          <w:sz w:val="18"/>
          <w:szCs w:val="18"/>
        </w:rPr>
        <w:t xml:space="preserve"> je objekt, ki ni uvrščen med zahtevne, n</w:t>
      </w:r>
      <w:r>
        <w:rPr>
          <w:rFonts w:ascii="Arial" w:hAnsi="Arial" w:cs="Arial"/>
          <w:sz w:val="18"/>
          <w:szCs w:val="18"/>
        </w:rPr>
        <w:t>ezahtevne ali enostavne objekte.</w:t>
      </w:r>
    </w:p>
    <w:p w:rsidR="00634709" w:rsidRPr="007B2454" w:rsidRDefault="00634709" w:rsidP="00CA7411">
      <w:pPr>
        <w:pStyle w:val="Konnaopomba-besedilo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7B2454">
        <w:rPr>
          <w:rFonts w:ascii="Arial" w:hAnsi="Arial" w:cs="Arial"/>
          <w:sz w:val="18"/>
          <w:szCs w:val="18"/>
          <w:u w:val="single"/>
        </w:rPr>
        <w:t>Nezahtevni objekt</w:t>
      </w:r>
      <w:r w:rsidRPr="007B2454">
        <w:rPr>
          <w:rFonts w:ascii="Arial" w:hAnsi="Arial" w:cs="Arial"/>
          <w:sz w:val="18"/>
          <w:szCs w:val="18"/>
        </w:rPr>
        <w:t xml:space="preserve"> je kons</w:t>
      </w:r>
      <w:r>
        <w:rPr>
          <w:rFonts w:ascii="Arial" w:hAnsi="Arial" w:cs="Arial"/>
          <w:sz w:val="18"/>
          <w:szCs w:val="18"/>
        </w:rPr>
        <w:t>trukcijsko manj zahteven objekt.</w:t>
      </w:r>
    </w:p>
    <w:p w:rsidR="00634709" w:rsidRDefault="00634709" w:rsidP="00CA7411">
      <w:pPr>
        <w:pStyle w:val="Konnaopomba-besedilo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7B2454">
        <w:rPr>
          <w:rFonts w:ascii="Arial" w:hAnsi="Arial" w:cs="Arial"/>
          <w:sz w:val="18"/>
          <w:szCs w:val="18"/>
          <w:u w:val="single"/>
        </w:rPr>
        <w:t>Enostavni objekt</w:t>
      </w:r>
      <w:r w:rsidRPr="007B2454">
        <w:rPr>
          <w:rFonts w:ascii="Arial" w:hAnsi="Arial" w:cs="Arial"/>
          <w:sz w:val="18"/>
          <w:szCs w:val="18"/>
        </w:rPr>
        <w:t xml:space="preserve"> je konstrukcijsko nezahteven objekt, ki ne po</w:t>
      </w:r>
      <w:r>
        <w:rPr>
          <w:rFonts w:ascii="Arial" w:hAnsi="Arial" w:cs="Arial"/>
          <w:sz w:val="18"/>
          <w:szCs w:val="18"/>
        </w:rPr>
        <w:t xml:space="preserve">trebuje posebnega statičnega in </w:t>
      </w:r>
      <w:r w:rsidRPr="007B2454">
        <w:rPr>
          <w:rFonts w:ascii="Arial" w:hAnsi="Arial" w:cs="Arial"/>
          <w:sz w:val="18"/>
          <w:szCs w:val="18"/>
        </w:rPr>
        <w:t xml:space="preserve">gradbenotehničnega preverjanja, ki ni namenjen prebivanju </w:t>
      </w:r>
      <w:r>
        <w:rPr>
          <w:rFonts w:ascii="Arial" w:hAnsi="Arial" w:cs="Arial"/>
          <w:sz w:val="18"/>
          <w:szCs w:val="18"/>
        </w:rPr>
        <w:t>in ni objekt z vplivi na okolje</w:t>
      </w:r>
    </w:p>
    <w:p w:rsidR="00634709" w:rsidRDefault="00634709" w:rsidP="00CA7411">
      <w:pPr>
        <w:pStyle w:val="Konnaopomba-besedilo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7B2454">
        <w:rPr>
          <w:rFonts w:ascii="Arial" w:hAnsi="Arial" w:cs="Arial"/>
          <w:sz w:val="18"/>
          <w:szCs w:val="18"/>
          <w:u w:val="single"/>
        </w:rPr>
        <w:t>Vzdrževanje objekta</w:t>
      </w:r>
      <w:r w:rsidRPr="007B2454">
        <w:rPr>
          <w:rFonts w:ascii="Arial" w:hAnsi="Arial" w:cs="Arial"/>
          <w:sz w:val="18"/>
          <w:szCs w:val="18"/>
        </w:rPr>
        <w:t xml:space="preserve"> je izvedba del, s katerimi se objekt ohranja v dobrem sta</w:t>
      </w:r>
      <w:r>
        <w:rPr>
          <w:rFonts w:ascii="Arial" w:hAnsi="Arial" w:cs="Arial"/>
          <w:sz w:val="18"/>
          <w:szCs w:val="18"/>
        </w:rPr>
        <w:t xml:space="preserve">nju in omogoča njegova uporaba, </w:t>
      </w:r>
      <w:r w:rsidRPr="007B2454">
        <w:rPr>
          <w:rFonts w:ascii="Arial" w:hAnsi="Arial" w:cs="Arial"/>
          <w:sz w:val="18"/>
          <w:szCs w:val="18"/>
        </w:rPr>
        <w:t>obsega pa redno vzdrževanje in vzdrževalna dela v javno korist;</w:t>
      </w:r>
    </w:p>
    <w:p w:rsidR="00634709" w:rsidRPr="007B2454" w:rsidRDefault="00634709" w:rsidP="00CA7411">
      <w:pPr>
        <w:pStyle w:val="Konnaopomba-besedilo"/>
        <w:ind w:left="360"/>
        <w:rPr>
          <w:rFonts w:ascii="Arial" w:hAnsi="Arial" w:cs="Arial"/>
          <w:sz w:val="18"/>
          <w:szCs w:val="18"/>
        </w:rPr>
      </w:pPr>
    </w:p>
    <w:p w:rsidR="00634709" w:rsidRPr="007B2454" w:rsidRDefault="00634709" w:rsidP="00CA7411">
      <w:pPr>
        <w:pStyle w:val="Konnaopomba-besedilo"/>
        <w:rPr>
          <w:rFonts w:ascii="Arial" w:hAnsi="Arial" w:cs="Arial"/>
          <w:sz w:val="18"/>
          <w:szCs w:val="18"/>
        </w:rPr>
      </w:pPr>
      <w:r w:rsidRPr="007B2454">
        <w:rPr>
          <w:rFonts w:ascii="Arial" w:hAnsi="Arial" w:cs="Arial"/>
          <w:sz w:val="18"/>
          <w:szCs w:val="18"/>
        </w:rPr>
        <w:t xml:space="preserve">Vrste objektov </w:t>
      </w:r>
      <w:r>
        <w:rPr>
          <w:rFonts w:ascii="Arial" w:hAnsi="Arial" w:cs="Arial"/>
          <w:sz w:val="18"/>
          <w:szCs w:val="18"/>
        </w:rPr>
        <w:t xml:space="preserve">glede na njihovo zahtevnost podrobneje določa </w:t>
      </w:r>
      <w:r w:rsidRPr="007B2454">
        <w:rPr>
          <w:rFonts w:ascii="Arial" w:hAnsi="Arial" w:cs="Arial"/>
          <w:b/>
          <w:i/>
          <w:sz w:val="18"/>
          <w:szCs w:val="18"/>
        </w:rPr>
        <w:t>Uredba o razvrščanju objektov glede na zahtevnost gradnje</w:t>
      </w:r>
      <w:r>
        <w:rPr>
          <w:rFonts w:ascii="Arial" w:hAnsi="Arial" w:cs="Arial"/>
          <w:sz w:val="18"/>
          <w:szCs w:val="18"/>
        </w:rPr>
        <w:t xml:space="preserve"> (</w:t>
      </w:r>
      <w:r w:rsidRPr="007B2454">
        <w:rPr>
          <w:rFonts w:ascii="Arial" w:hAnsi="Arial" w:cs="Arial"/>
          <w:sz w:val="18"/>
          <w:szCs w:val="18"/>
        </w:rPr>
        <w:t>Uradni list RS, št. 18/13, 24/13 in 26/13</w:t>
      </w:r>
      <w:r>
        <w:rPr>
          <w:rFonts w:ascii="Arial" w:hAnsi="Arial" w:cs="Arial"/>
          <w:sz w:val="18"/>
          <w:szCs w:val="18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09" w:rsidRDefault="00634709">
    <w:pPr>
      <w:pStyle w:val="Noga"/>
    </w:pPr>
    <w:r>
      <w:rPr>
        <w:noProof/>
      </w:rPr>
      <w:drawing>
        <wp:inline distT="0" distB="0" distL="0" distR="0" wp14:anchorId="638406DE" wp14:editId="5B0856AD">
          <wp:extent cx="5670550" cy="129540"/>
          <wp:effectExtent l="0" t="0" r="6350" b="3810"/>
          <wp:docPr id="1" name="Slika 1" descr="spodnj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dnj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09" w:rsidRDefault="00634709" w:rsidP="00CA7411">
      <w:r>
        <w:separator/>
      </w:r>
    </w:p>
  </w:footnote>
  <w:footnote w:type="continuationSeparator" w:id="0">
    <w:p w:rsidR="00634709" w:rsidRDefault="00634709" w:rsidP="00CA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09" w:rsidRDefault="00634709">
    <w:pPr>
      <w:pStyle w:val="Glava"/>
    </w:pPr>
    <w:r>
      <w:rPr>
        <w:noProof/>
      </w:rPr>
      <w:drawing>
        <wp:inline distT="0" distB="0" distL="0" distR="0" wp14:anchorId="1A958389" wp14:editId="74E3D58A">
          <wp:extent cx="5670550" cy="1569720"/>
          <wp:effectExtent l="0" t="0" r="6350" b="0"/>
          <wp:docPr id="2" name="Slika 2" descr="gornja_cb_navad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nja_cb_navad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D54"/>
    <w:multiLevelType w:val="hybridMultilevel"/>
    <w:tmpl w:val="A052E630"/>
    <w:lvl w:ilvl="0" w:tplc="8EC0D2F6">
      <w:start w:val="1"/>
      <w:numFmt w:val="bullet"/>
      <w:lvlText w:val=""/>
      <w:lvlJc w:val="left"/>
      <w:pPr>
        <w:ind w:left="19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>
    <w:nsid w:val="0D3F527B"/>
    <w:multiLevelType w:val="hybridMultilevel"/>
    <w:tmpl w:val="18DAEC40"/>
    <w:lvl w:ilvl="0" w:tplc="8EC0D2F6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9141D9"/>
    <w:multiLevelType w:val="hybridMultilevel"/>
    <w:tmpl w:val="DF1E3F98"/>
    <w:lvl w:ilvl="0" w:tplc="55A069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A34D3"/>
    <w:multiLevelType w:val="hybridMultilevel"/>
    <w:tmpl w:val="62E0818E"/>
    <w:lvl w:ilvl="0" w:tplc="55A069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F316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6817CE"/>
    <w:multiLevelType w:val="hybridMultilevel"/>
    <w:tmpl w:val="D15C5318"/>
    <w:lvl w:ilvl="0" w:tplc="8EC0D2F6">
      <w:start w:val="1"/>
      <w:numFmt w:val="bullet"/>
      <w:lvlText w:val="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6B10AA"/>
    <w:multiLevelType w:val="hybridMultilevel"/>
    <w:tmpl w:val="E77070EE"/>
    <w:lvl w:ilvl="0" w:tplc="8EC0D2F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940C05"/>
    <w:multiLevelType w:val="hybridMultilevel"/>
    <w:tmpl w:val="92543936"/>
    <w:lvl w:ilvl="0" w:tplc="8EC0D2F6">
      <w:start w:val="1"/>
      <w:numFmt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3BEA3FAB"/>
    <w:multiLevelType w:val="hybridMultilevel"/>
    <w:tmpl w:val="9420114C"/>
    <w:lvl w:ilvl="0" w:tplc="8EC0D2F6">
      <w:start w:val="1"/>
      <w:numFmt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415B092A"/>
    <w:multiLevelType w:val="hybridMultilevel"/>
    <w:tmpl w:val="8A5C91D6"/>
    <w:lvl w:ilvl="0" w:tplc="8EC0D2F6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22644DD"/>
    <w:multiLevelType w:val="hybridMultilevel"/>
    <w:tmpl w:val="478E836C"/>
    <w:lvl w:ilvl="0" w:tplc="8EC0D2F6">
      <w:start w:val="1"/>
      <w:numFmt w:val="bullet"/>
      <w:lvlText w:val="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0449DE"/>
    <w:multiLevelType w:val="hybridMultilevel"/>
    <w:tmpl w:val="2C2E5DA8"/>
    <w:lvl w:ilvl="0" w:tplc="8EC0D2F6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FC36401"/>
    <w:multiLevelType w:val="hybridMultilevel"/>
    <w:tmpl w:val="AEDA564A"/>
    <w:lvl w:ilvl="0" w:tplc="8EC0D2F6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D1"/>
    <w:rsid w:val="00586601"/>
    <w:rsid w:val="00634709"/>
    <w:rsid w:val="006D0E2A"/>
    <w:rsid w:val="007C40A9"/>
    <w:rsid w:val="00AF470E"/>
    <w:rsid w:val="00CA7411"/>
    <w:rsid w:val="00D4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74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A74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A741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CA74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A741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741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7411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A741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CA7411"/>
    <w:pPr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CA7411"/>
    <w:rPr>
      <w:rFonts w:eastAsiaTheme="minorEastAsia"/>
      <w:sz w:val="20"/>
      <w:szCs w:val="20"/>
      <w:lang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CA74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74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A74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A741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CA74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A741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741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7411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A741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CA7411"/>
    <w:pPr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CA7411"/>
    <w:rPr>
      <w:rFonts w:eastAsiaTheme="minorEastAsia"/>
      <w:sz w:val="20"/>
      <w:szCs w:val="20"/>
      <w:lang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CA74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Mugerli</dc:creator>
  <cp:keywords/>
  <dc:description/>
  <cp:lastModifiedBy>Danila Mugerli</cp:lastModifiedBy>
  <cp:revision>4</cp:revision>
  <dcterms:created xsi:type="dcterms:W3CDTF">2016-05-31T07:15:00Z</dcterms:created>
  <dcterms:modified xsi:type="dcterms:W3CDTF">2016-05-31T07:53:00Z</dcterms:modified>
</cp:coreProperties>
</file>