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FC" w:rsidRPr="000B660F" w:rsidRDefault="00EF2AFC" w:rsidP="00EF2AFC">
      <w:pPr>
        <w:pStyle w:val="Naslov2"/>
        <w:numPr>
          <w:ilvl w:val="0"/>
          <w:numId w:val="0"/>
        </w:numPr>
        <w:ind w:left="576" w:hanging="576"/>
        <w:rPr>
          <w:i w:val="0"/>
          <w:sz w:val="20"/>
          <w:szCs w:val="20"/>
        </w:rPr>
      </w:pPr>
      <w:bookmarkStart w:id="0" w:name="_Toc455384157"/>
      <w:bookmarkStart w:id="1" w:name="_Toc510601013"/>
      <w:r w:rsidRPr="000B660F">
        <w:rPr>
          <w:bCs w:val="0"/>
          <w:i w:val="0"/>
          <w:sz w:val="20"/>
          <w:szCs w:val="20"/>
        </w:rPr>
        <w:t>Obrazec št. 1</w:t>
      </w:r>
      <w:r w:rsidR="006E626C">
        <w:rPr>
          <w:bCs w:val="0"/>
          <w:i w:val="0"/>
          <w:sz w:val="20"/>
          <w:szCs w:val="20"/>
        </w:rPr>
        <w:t>3</w:t>
      </w:r>
      <w:r w:rsidRPr="000B660F">
        <w:rPr>
          <w:bCs w:val="0"/>
          <w:i w:val="0"/>
          <w:sz w:val="20"/>
          <w:szCs w:val="20"/>
        </w:rPr>
        <w:t xml:space="preserve">: Izjava o </w:t>
      </w:r>
      <w:r w:rsidR="000F217C">
        <w:rPr>
          <w:bCs w:val="0"/>
          <w:i w:val="0"/>
          <w:sz w:val="20"/>
          <w:szCs w:val="20"/>
        </w:rPr>
        <w:t>pogodbenih obveznostih</w:t>
      </w:r>
      <w:bookmarkEnd w:id="0"/>
      <w:bookmarkEnd w:id="1"/>
    </w:p>
    <w:p w:rsidR="00EF2AFC" w:rsidRPr="00784EAF" w:rsidRDefault="00EF2AFC" w:rsidP="00EF2AFC">
      <w:pPr>
        <w:jc w:val="right"/>
        <w:rPr>
          <w:rFonts w:ascii="Arial" w:hAnsi="Arial" w:cs="Arial"/>
          <w:b/>
          <w:i/>
          <w:iCs/>
          <w:sz w:val="20"/>
          <w:szCs w:val="20"/>
          <w:bdr w:val="single" w:sz="4" w:space="0" w:color="auto"/>
        </w:rPr>
      </w:pPr>
    </w:p>
    <w:p w:rsidR="00EF2AFC" w:rsidRPr="00784EAF" w:rsidRDefault="00EF2AFC" w:rsidP="00EF2AFC">
      <w:pPr>
        <w:rPr>
          <w:rFonts w:ascii="Arial" w:hAnsi="Arial" w:cs="Arial"/>
          <w:sz w:val="20"/>
          <w:szCs w:val="20"/>
        </w:rPr>
      </w:pPr>
      <w:r w:rsidRPr="00784EAF">
        <w:rPr>
          <w:rFonts w:ascii="Arial" w:hAnsi="Arial" w:cs="Arial"/>
          <w:sz w:val="20"/>
          <w:szCs w:val="20"/>
        </w:rPr>
        <w:t>PONUDNIK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</w:tblGrid>
      <w:tr w:rsidR="00EF2AFC" w:rsidRPr="00784EAF" w:rsidTr="004D65CD">
        <w:tc>
          <w:tcPr>
            <w:tcW w:w="5242" w:type="dxa"/>
          </w:tcPr>
          <w:p w:rsidR="00EF2AFC" w:rsidRPr="00784EAF" w:rsidRDefault="00EF2AFC" w:rsidP="004D6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FC" w:rsidRPr="00784EAF" w:rsidTr="004D65CD">
        <w:tc>
          <w:tcPr>
            <w:tcW w:w="5242" w:type="dxa"/>
          </w:tcPr>
          <w:p w:rsidR="00EF2AFC" w:rsidRPr="00784EAF" w:rsidRDefault="00EF2AFC" w:rsidP="004D6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AFC" w:rsidRPr="00784EAF" w:rsidRDefault="00EF2AFC" w:rsidP="00EF2AFC">
      <w:pPr>
        <w:jc w:val="both"/>
        <w:rPr>
          <w:rFonts w:ascii="Arial" w:hAnsi="Arial" w:cs="Arial"/>
          <w:sz w:val="20"/>
          <w:szCs w:val="20"/>
        </w:rPr>
      </w:pPr>
    </w:p>
    <w:p w:rsidR="00EF2AFC" w:rsidRPr="00784EAF" w:rsidRDefault="00EF2AFC" w:rsidP="00EF2AFC">
      <w:pPr>
        <w:jc w:val="both"/>
        <w:rPr>
          <w:rFonts w:ascii="Arial" w:hAnsi="Arial" w:cs="Arial"/>
          <w:sz w:val="20"/>
          <w:szCs w:val="20"/>
        </w:rPr>
      </w:pPr>
    </w:p>
    <w:p w:rsidR="00EF2AFC" w:rsidRPr="00784EAF" w:rsidRDefault="00EF2AFC" w:rsidP="00EF2AFC">
      <w:pPr>
        <w:jc w:val="center"/>
        <w:rPr>
          <w:rFonts w:ascii="Arial" w:hAnsi="Arial" w:cs="Arial"/>
          <w:b/>
          <w:sz w:val="20"/>
          <w:szCs w:val="20"/>
        </w:rPr>
      </w:pPr>
      <w:r w:rsidRPr="00784EAF">
        <w:rPr>
          <w:rFonts w:ascii="Arial" w:hAnsi="Arial" w:cs="Arial"/>
          <w:b/>
          <w:sz w:val="20"/>
          <w:szCs w:val="20"/>
        </w:rPr>
        <w:t xml:space="preserve">IZJAVA O </w:t>
      </w:r>
      <w:r w:rsidR="000F217C">
        <w:rPr>
          <w:rFonts w:ascii="Arial" w:hAnsi="Arial" w:cs="Arial"/>
          <w:b/>
          <w:sz w:val="20"/>
          <w:szCs w:val="20"/>
        </w:rPr>
        <w:t>POGODBENIH OBVEZNOSTIH</w:t>
      </w:r>
      <w:r w:rsidRPr="00784EAF">
        <w:rPr>
          <w:rFonts w:ascii="Arial" w:hAnsi="Arial" w:cs="Arial"/>
          <w:b/>
          <w:sz w:val="20"/>
          <w:szCs w:val="20"/>
        </w:rPr>
        <w:t xml:space="preserve"> </w:t>
      </w:r>
    </w:p>
    <w:p w:rsidR="000F217C" w:rsidRDefault="000F217C" w:rsidP="000F217C">
      <w:pPr>
        <w:jc w:val="both"/>
        <w:rPr>
          <w:rFonts w:ascii="Arial" w:hAnsi="Arial" w:cs="Arial"/>
          <w:sz w:val="20"/>
          <w:szCs w:val="20"/>
        </w:rPr>
      </w:pPr>
    </w:p>
    <w:p w:rsidR="000F217C" w:rsidRDefault="000F217C" w:rsidP="000F217C">
      <w:pPr>
        <w:jc w:val="both"/>
        <w:rPr>
          <w:rFonts w:ascii="Arial" w:hAnsi="Arial" w:cs="Arial"/>
          <w:sz w:val="20"/>
          <w:szCs w:val="20"/>
        </w:rPr>
      </w:pPr>
    </w:p>
    <w:p w:rsidR="000F217C" w:rsidRPr="000F217C" w:rsidRDefault="000F217C" w:rsidP="000F217C">
      <w:pPr>
        <w:jc w:val="both"/>
        <w:rPr>
          <w:rFonts w:ascii="Arial" w:hAnsi="Arial" w:cs="Arial"/>
          <w:b/>
          <w:sz w:val="20"/>
          <w:szCs w:val="20"/>
        </w:rPr>
      </w:pPr>
      <w:r w:rsidRPr="000F217C">
        <w:rPr>
          <w:rFonts w:ascii="Arial" w:hAnsi="Arial" w:cs="Arial"/>
          <w:b/>
          <w:sz w:val="20"/>
          <w:szCs w:val="20"/>
        </w:rPr>
        <w:t>Naročniku, Občini Kanal ob Soči, Trg svobode 23, 5213 Kanal, izjavljamo, da smo seznanjeni z vsemi določili Gradbene pogodbe »Postaja za pripravo pitne vode Ročinj«, kot je navedena v »Vzorcu pogodbe«, da smo jih v celoti razumeli in soglašamo z določili pogodbe.</w:t>
      </w:r>
    </w:p>
    <w:p w:rsidR="000F217C" w:rsidRPr="000A254C" w:rsidRDefault="000F217C" w:rsidP="000F217C">
      <w:pPr>
        <w:jc w:val="both"/>
        <w:rPr>
          <w:rFonts w:ascii="Arial" w:hAnsi="Arial" w:cs="Arial"/>
          <w:sz w:val="20"/>
          <w:szCs w:val="20"/>
        </w:rPr>
      </w:pPr>
    </w:p>
    <w:p w:rsidR="000F217C" w:rsidRDefault="000F217C" w:rsidP="00EF2AFC">
      <w:pPr>
        <w:jc w:val="both"/>
        <w:rPr>
          <w:rFonts w:ascii="Arial" w:hAnsi="Arial" w:cs="Arial"/>
          <w:sz w:val="20"/>
          <w:szCs w:val="20"/>
        </w:rPr>
      </w:pPr>
    </w:p>
    <w:p w:rsidR="00EF2AFC" w:rsidRPr="00784EAF" w:rsidRDefault="00EF2AFC" w:rsidP="00EF2AFC">
      <w:pPr>
        <w:jc w:val="both"/>
        <w:rPr>
          <w:rFonts w:ascii="Arial" w:hAnsi="Arial" w:cs="Arial"/>
          <w:sz w:val="20"/>
          <w:szCs w:val="20"/>
        </w:rPr>
      </w:pPr>
      <w:r w:rsidRPr="00784EAF">
        <w:rPr>
          <w:rFonts w:ascii="Arial" w:hAnsi="Arial" w:cs="Arial"/>
          <w:sz w:val="20"/>
          <w:szCs w:val="20"/>
        </w:rPr>
        <w:t>Naročniku, Občini Kanal ob Soči, Trg svobode 23, 5213 Kanal, izjavljamo, da v kolikor bomo izbrani v postopku javnega razpisa za oddajo javnega naročila gradnje po</w:t>
      </w:r>
      <w:r>
        <w:rPr>
          <w:rFonts w:ascii="Arial" w:hAnsi="Arial" w:cs="Arial"/>
          <w:sz w:val="20"/>
          <w:szCs w:val="20"/>
        </w:rPr>
        <w:t xml:space="preserve"> </w:t>
      </w:r>
      <w:r w:rsidRPr="00784EAF">
        <w:rPr>
          <w:rFonts w:ascii="Arial" w:hAnsi="Arial" w:cs="Arial"/>
          <w:sz w:val="20"/>
          <w:szCs w:val="20"/>
        </w:rPr>
        <w:t>postopku</w:t>
      </w:r>
      <w:r w:rsidR="000F217C">
        <w:rPr>
          <w:rFonts w:ascii="Arial" w:hAnsi="Arial" w:cs="Arial"/>
          <w:sz w:val="20"/>
          <w:szCs w:val="20"/>
        </w:rPr>
        <w:t xml:space="preserve"> oddaje naročila male vrednosti</w:t>
      </w:r>
      <w:r>
        <w:rPr>
          <w:rFonts w:ascii="Arial" w:hAnsi="Arial" w:cs="Arial"/>
          <w:sz w:val="20"/>
          <w:szCs w:val="20"/>
        </w:rPr>
        <w:t xml:space="preserve"> </w:t>
      </w:r>
      <w:r w:rsidRPr="00EB5281">
        <w:rPr>
          <w:rFonts w:ascii="Arial" w:hAnsi="Arial" w:cs="Arial"/>
          <w:sz w:val="20"/>
          <w:szCs w:val="20"/>
        </w:rPr>
        <w:t>»</w:t>
      </w:r>
      <w:r w:rsidR="000F217C">
        <w:rPr>
          <w:rFonts w:ascii="Arial" w:hAnsi="Arial" w:cs="Arial"/>
          <w:sz w:val="20"/>
          <w:szCs w:val="20"/>
        </w:rPr>
        <w:t>Postaja za pripravo pitne vode Ročinj</w:t>
      </w:r>
      <w:r w:rsidRPr="00AF5B4C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, </w:t>
      </w:r>
      <w:r w:rsidRPr="00784EAF">
        <w:rPr>
          <w:rFonts w:ascii="Arial" w:hAnsi="Arial" w:cs="Arial"/>
          <w:sz w:val="20"/>
          <w:szCs w:val="20"/>
        </w:rPr>
        <w:t>ki je bil objavljen na Portalu javnih naročil:</w:t>
      </w:r>
    </w:p>
    <w:p w:rsidR="00EF2AFC" w:rsidRDefault="00EF2AFC" w:rsidP="00EF2AFC">
      <w:pPr>
        <w:pStyle w:val="Odstavekseznama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44D01">
        <w:rPr>
          <w:rFonts w:ascii="Arial" w:hAnsi="Arial" w:cs="Arial"/>
          <w:color w:val="000000"/>
          <w:sz w:val="20"/>
          <w:szCs w:val="20"/>
        </w:rPr>
        <w:t xml:space="preserve">v roku 10 dni po podpisu pogodbe naročniku izročili prvovrstno, nepreklicno, brezpogojno garancijo za dobro izvedbo pogodbenih obveznosti, izdano s strani banke ali ugledne finančne institucije (izdano s strani banke ali zavarovalnice), plačljivo na prvi poziv, v višini 10 % skupne pogodbene </w:t>
      </w:r>
      <w:r w:rsidRPr="00CC4808">
        <w:rPr>
          <w:rFonts w:ascii="Arial" w:hAnsi="Arial" w:cs="Arial"/>
          <w:color w:val="000000"/>
          <w:sz w:val="20"/>
          <w:szCs w:val="20"/>
        </w:rPr>
        <w:t xml:space="preserve">vrednosti z DDV, veljavno vključno </w:t>
      </w:r>
      <w:r>
        <w:rPr>
          <w:rFonts w:ascii="Arial" w:hAnsi="Arial" w:cs="Arial"/>
          <w:sz w:val="20"/>
          <w:szCs w:val="20"/>
        </w:rPr>
        <w:t>en mesec več kot bo v pogodbi določen rok za izvedbo naročila</w:t>
      </w:r>
      <w:r w:rsidRPr="00CC4808">
        <w:rPr>
          <w:rFonts w:ascii="Arial" w:hAnsi="Arial" w:cs="Arial"/>
          <w:color w:val="000000"/>
          <w:sz w:val="20"/>
          <w:szCs w:val="20"/>
        </w:rPr>
        <w:t xml:space="preserve">, v vsebini, kot je navedena v </w:t>
      </w:r>
      <w:r w:rsidR="000F217C">
        <w:rPr>
          <w:rFonts w:ascii="Arial" w:hAnsi="Arial" w:cs="Arial"/>
          <w:color w:val="000000"/>
          <w:sz w:val="20"/>
          <w:szCs w:val="20"/>
        </w:rPr>
        <w:t>»V</w:t>
      </w:r>
      <w:r w:rsidRPr="00CC4808">
        <w:rPr>
          <w:rFonts w:ascii="Arial" w:hAnsi="Arial" w:cs="Arial"/>
          <w:color w:val="000000"/>
          <w:sz w:val="20"/>
          <w:szCs w:val="20"/>
        </w:rPr>
        <w:t xml:space="preserve">zorcu garancije </w:t>
      </w:r>
      <w:r w:rsidR="000F217C">
        <w:rPr>
          <w:rFonts w:ascii="Arial" w:hAnsi="Arial" w:cs="Arial"/>
          <w:color w:val="000000"/>
          <w:sz w:val="20"/>
          <w:szCs w:val="20"/>
        </w:rPr>
        <w:t>za dobro izvedbo pogodbenih obveznosti«</w:t>
      </w:r>
      <w:r w:rsidRPr="00CC4808">
        <w:rPr>
          <w:rFonts w:ascii="Arial" w:hAnsi="Arial" w:cs="Arial"/>
          <w:color w:val="000000"/>
          <w:sz w:val="20"/>
          <w:szCs w:val="20"/>
        </w:rPr>
        <w:t>; naročniku izjavljamo, da smo seznanjeni s tem, da se šteje, da brez izročitve prvovrstne garancije za dobro izvedbo pogodbenih obveznosti pogodba ni sklenjena (veljavna),</w:t>
      </w:r>
      <w:r w:rsidRPr="00A44D01">
        <w:rPr>
          <w:rFonts w:ascii="Arial" w:hAnsi="Arial" w:cs="Arial"/>
          <w:color w:val="000000"/>
          <w:sz w:val="20"/>
          <w:szCs w:val="20"/>
        </w:rPr>
        <w:t xml:space="preserve"> naročnik pa bo unovčil</w:t>
      </w:r>
      <w:r w:rsidR="000F217C">
        <w:rPr>
          <w:rFonts w:ascii="Arial" w:hAnsi="Arial" w:cs="Arial"/>
          <w:color w:val="000000"/>
          <w:sz w:val="20"/>
          <w:szCs w:val="20"/>
        </w:rPr>
        <w:t xml:space="preserve"> bančno garancijo </w:t>
      </w:r>
      <w:r w:rsidRPr="00A44D01">
        <w:rPr>
          <w:rFonts w:ascii="Arial" w:hAnsi="Arial" w:cs="Arial"/>
          <w:color w:val="000000"/>
          <w:sz w:val="20"/>
          <w:szCs w:val="20"/>
        </w:rPr>
        <w:t>dano za zavarovanje za resnost ponudbe;</w:t>
      </w:r>
    </w:p>
    <w:p w:rsidR="00EF2AFC" w:rsidRPr="00CC56F4" w:rsidRDefault="00EF2AFC" w:rsidP="00EF2AFC">
      <w:pPr>
        <w:pStyle w:val="Odstavekseznama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66A5D">
        <w:rPr>
          <w:rFonts w:ascii="Arial" w:hAnsi="Arial" w:cs="Arial"/>
          <w:color w:val="000000"/>
          <w:sz w:val="20"/>
          <w:szCs w:val="20"/>
        </w:rPr>
        <w:t xml:space="preserve">po prevzemu del s strani naročnika za investicijo </w:t>
      </w:r>
      <w:r w:rsidRPr="00EB5281">
        <w:rPr>
          <w:rFonts w:ascii="Arial" w:hAnsi="Arial" w:cs="Arial"/>
          <w:sz w:val="20"/>
          <w:szCs w:val="20"/>
        </w:rPr>
        <w:t>»</w:t>
      </w:r>
      <w:r w:rsidR="000F217C">
        <w:rPr>
          <w:rFonts w:ascii="Arial" w:hAnsi="Arial" w:cs="Arial"/>
          <w:sz w:val="20"/>
          <w:szCs w:val="20"/>
        </w:rPr>
        <w:t>Postaja za pripravo pitne vode Ročinj</w:t>
      </w:r>
      <w:r w:rsidRPr="00AF5B4C">
        <w:rPr>
          <w:rFonts w:ascii="Arial" w:hAnsi="Arial" w:cs="Arial"/>
          <w:sz w:val="20"/>
          <w:szCs w:val="20"/>
        </w:rPr>
        <w:t>«</w:t>
      </w:r>
      <w:r w:rsidRPr="00866A5D">
        <w:rPr>
          <w:rFonts w:ascii="Arial" w:hAnsi="Arial" w:cs="Arial"/>
          <w:color w:val="000000"/>
          <w:sz w:val="20"/>
          <w:szCs w:val="20"/>
        </w:rPr>
        <w:t xml:space="preserve">, ki </w:t>
      </w:r>
      <w:r>
        <w:rPr>
          <w:rFonts w:ascii="Arial" w:hAnsi="Arial" w:cs="Arial"/>
          <w:color w:val="000000"/>
          <w:sz w:val="20"/>
          <w:szCs w:val="20"/>
        </w:rPr>
        <w:t xml:space="preserve">bo </w:t>
      </w:r>
      <w:r w:rsidRPr="00866A5D">
        <w:rPr>
          <w:rFonts w:ascii="Arial" w:hAnsi="Arial" w:cs="Arial"/>
          <w:color w:val="000000"/>
          <w:sz w:val="20"/>
          <w:szCs w:val="20"/>
        </w:rPr>
        <w:t xml:space="preserve">predmet </w:t>
      </w:r>
      <w:r>
        <w:rPr>
          <w:rFonts w:ascii="Arial" w:hAnsi="Arial" w:cs="Arial"/>
          <w:color w:val="000000"/>
          <w:sz w:val="20"/>
          <w:szCs w:val="20"/>
        </w:rPr>
        <w:t>pogodbe</w:t>
      </w:r>
      <w:r w:rsidRPr="00866A5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bomo</w:t>
      </w:r>
      <w:r w:rsidRPr="00866A5D">
        <w:rPr>
          <w:rFonts w:ascii="Arial" w:hAnsi="Arial" w:cs="Arial"/>
          <w:color w:val="000000"/>
          <w:sz w:val="20"/>
          <w:szCs w:val="20"/>
        </w:rPr>
        <w:t xml:space="preserve"> naročniku izročili prvovrstno, nepreklicno, brezpogojno garancijo za odpravo napak v garancijskem roku, izdano s strani banke ali ugledne finančne institucije (izdano s strani banke ali zavarovalnice), </w:t>
      </w:r>
      <w:r w:rsidRPr="00CC56F4">
        <w:rPr>
          <w:rFonts w:ascii="Arial" w:hAnsi="Arial" w:cs="Arial"/>
          <w:color w:val="000000"/>
          <w:sz w:val="20"/>
          <w:szCs w:val="20"/>
        </w:rPr>
        <w:t xml:space="preserve">plačljivo na prvi poziv, v višini 5% skupne pogodbene vrednosti z DDV, z veljavnostjo </w:t>
      </w:r>
      <w:r w:rsidRPr="00132B06">
        <w:rPr>
          <w:rFonts w:ascii="Arial" w:hAnsi="Arial" w:cs="Arial"/>
          <w:sz w:val="20"/>
          <w:szCs w:val="20"/>
        </w:rPr>
        <w:t xml:space="preserve">do vključno 5 let  po dokončni predaji in prevzemu izvedenih del s strani naročnika, za kar se šteje </w:t>
      </w:r>
      <w:r>
        <w:rPr>
          <w:rFonts w:ascii="Arial" w:hAnsi="Arial" w:cs="Arial"/>
          <w:sz w:val="20"/>
          <w:szCs w:val="20"/>
        </w:rPr>
        <w:t xml:space="preserve">prevzem brez pripomb in zadržkov, v </w:t>
      </w:r>
      <w:r w:rsidRPr="00132B06">
        <w:rPr>
          <w:rFonts w:ascii="Arial" w:hAnsi="Arial" w:cs="Arial"/>
          <w:sz w:val="20"/>
          <w:szCs w:val="20"/>
        </w:rPr>
        <w:t xml:space="preserve">vsebini, kot je navedena v </w:t>
      </w:r>
      <w:r w:rsidR="000F217C">
        <w:rPr>
          <w:rFonts w:ascii="Arial" w:hAnsi="Arial" w:cs="Arial"/>
          <w:sz w:val="20"/>
          <w:szCs w:val="20"/>
        </w:rPr>
        <w:t>»V</w:t>
      </w:r>
      <w:r w:rsidRPr="00132B06">
        <w:rPr>
          <w:rFonts w:ascii="Arial" w:hAnsi="Arial" w:cs="Arial"/>
          <w:sz w:val="20"/>
          <w:szCs w:val="20"/>
        </w:rPr>
        <w:t xml:space="preserve">zorcu garancije </w:t>
      </w:r>
      <w:r w:rsidR="000F217C">
        <w:rPr>
          <w:rFonts w:ascii="Arial" w:hAnsi="Arial" w:cs="Arial"/>
          <w:sz w:val="20"/>
          <w:szCs w:val="20"/>
        </w:rPr>
        <w:t>za odpravo napak v garancijskem roku«</w:t>
      </w:r>
      <w:r w:rsidRPr="00132B06">
        <w:rPr>
          <w:rFonts w:ascii="Arial" w:hAnsi="Arial" w:cs="Arial"/>
          <w:sz w:val="20"/>
          <w:szCs w:val="20"/>
        </w:rPr>
        <w:t>; naročniku izjavljamo, da smo seznanjeni s tem, da bo naročnik v primeru, da ne izročimo garancije</w:t>
      </w:r>
      <w:r>
        <w:rPr>
          <w:rFonts w:ascii="Arial" w:hAnsi="Arial" w:cs="Arial"/>
          <w:color w:val="000000"/>
          <w:sz w:val="20"/>
          <w:szCs w:val="20"/>
        </w:rPr>
        <w:t xml:space="preserve"> za odpravo napak v garancijskem roku unovčil garancijo za dobro izvedbo pogodbenih obveznosti.</w:t>
      </w:r>
    </w:p>
    <w:p w:rsidR="00EF2AFC" w:rsidRDefault="00EF2AFC" w:rsidP="00EF2AFC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0F217C" w:rsidRDefault="000F217C" w:rsidP="000F217C">
      <w:pPr>
        <w:jc w:val="both"/>
        <w:rPr>
          <w:rFonts w:ascii="Arial" w:hAnsi="Arial" w:cs="Arial"/>
          <w:sz w:val="20"/>
          <w:szCs w:val="20"/>
        </w:rPr>
      </w:pPr>
    </w:p>
    <w:p w:rsidR="000F217C" w:rsidRPr="00784EAF" w:rsidRDefault="000F217C" w:rsidP="00EF2AFC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EF2AFC" w:rsidRPr="00784EAF" w:rsidRDefault="00EF2AFC" w:rsidP="00EF2AFC">
      <w:pPr>
        <w:jc w:val="both"/>
        <w:rPr>
          <w:rFonts w:ascii="Arial" w:hAnsi="Arial" w:cs="Arial"/>
          <w:sz w:val="20"/>
          <w:szCs w:val="20"/>
        </w:rPr>
      </w:pPr>
      <w:r w:rsidRPr="00784EAF">
        <w:rPr>
          <w:rFonts w:ascii="Arial" w:hAnsi="Arial" w:cs="Arial"/>
          <w:sz w:val="20"/>
          <w:szCs w:val="20"/>
        </w:rPr>
        <w:t>S to izjavo v celoti prevzamemo vso odgovornost in morebitne posledice, ki iz nje izhajajo.</w:t>
      </w:r>
    </w:p>
    <w:p w:rsidR="00EF2AFC" w:rsidRPr="00784EAF" w:rsidRDefault="00EF2AFC" w:rsidP="00EF2AFC">
      <w:pPr>
        <w:jc w:val="both"/>
        <w:rPr>
          <w:rFonts w:ascii="Arial" w:hAnsi="Arial" w:cs="Arial"/>
          <w:sz w:val="20"/>
          <w:szCs w:val="20"/>
        </w:rPr>
      </w:pPr>
    </w:p>
    <w:p w:rsidR="00EF2AFC" w:rsidRPr="00784EAF" w:rsidRDefault="00EF2AFC" w:rsidP="00EF2AF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648"/>
        <w:gridCol w:w="180"/>
        <w:gridCol w:w="1800"/>
        <w:gridCol w:w="2880"/>
        <w:gridCol w:w="3704"/>
      </w:tblGrid>
      <w:tr w:rsidR="00EF2AFC" w:rsidRPr="00784EAF" w:rsidTr="004D65CD">
        <w:tc>
          <w:tcPr>
            <w:tcW w:w="648" w:type="dxa"/>
          </w:tcPr>
          <w:p w:rsidR="00EF2AFC" w:rsidRPr="00784EAF" w:rsidRDefault="00EF2AFC" w:rsidP="004D65CD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AFC" w:rsidRPr="00784EAF" w:rsidRDefault="00EF2AFC" w:rsidP="004D65CD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AFC" w:rsidRPr="00784EAF" w:rsidRDefault="00EF2AFC" w:rsidP="004D65CD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AF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EF2AFC" w:rsidRPr="00784EAF" w:rsidRDefault="00EF2AFC" w:rsidP="004D6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F2AFC" w:rsidRPr="00784EAF" w:rsidRDefault="00EF2AFC" w:rsidP="004D6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EF2AFC" w:rsidRPr="00784EAF" w:rsidRDefault="00EF2AFC" w:rsidP="004D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EAF">
              <w:rPr>
                <w:rFonts w:ascii="Arial" w:hAnsi="Arial" w:cs="Arial"/>
                <w:sz w:val="20"/>
                <w:szCs w:val="20"/>
              </w:rPr>
              <w:t xml:space="preserve">Ime in priimek pooblaščene osebe </w:t>
            </w:r>
          </w:p>
        </w:tc>
      </w:tr>
      <w:tr w:rsidR="00EF2AFC" w:rsidRPr="00784EAF" w:rsidTr="004D65CD">
        <w:tc>
          <w:tcPr>
            <w:tcW w:w="828" w:type="dxa"/>
            <w:gridSpan w:val="2"/>
          </w:tcPr>
          <w:p w:rsidR="00EF2AFC" w:rsidRPr="00784EAF" w:rsidRDefault="00EF2AFC" w:rsidP="004D65CD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AFC" w:rsidRPr="00784EAF" w:rsidRDefault="00EF2AFC" w:rsidP="004D65CD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AF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2AFC" w:rsidRPr="00784EAF" w:rsidRDefault="00EF2AFC" w:rsidP="004D6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F2AFC" w:rsidRPr="00784EAF" w:rsidRDefault="00EF2AFC" w:rsidP="004D6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EF2AFC" w:rsidRPr="00784EAF" w:rsidRDefault="00EF2AFC" w:rsidP="004D6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FC" w:rsidRPr="00784EAF" w:rsidTr="004D65CD">
        <w:tc>
          <w:tcPr>
            <w:tcW w:w="828" w:type="dxa"/>
            <w:gridSpan w:val="2"/>
          </w:tcPr>
          <w:p w:rsidR="00EF2AFC" w:rsidRPr="00784EAF" w:rsidRDefault="00EF2AFC" w:rsidP="004D6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F2AFC" w:rsidRPr="00784EAF" w:rsidRDefault="00EF2AFC" w:rsidP="004D6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F2AFC" w:rsidRPr="00784EAF" w:rsidRDefault="00EF2AFC" w:rsidP="004D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EAF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EF2AFC" w:rsidRPr="00784EAF" w:rsidRDefault="00EF2AFC" w:rsidP="004D6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FC" w:rsidRPr="00784EAF" w:rsidTr="004D65CD">
        <w:tc>
          <w:tcPr>
            <w:tcW w:w="828" w:type="dxa"/>
            <w:gridSpan w:val="2"/>
          </w:tcPr>
          <w:p w:rsidR="00EF2AFC" w:rsidRPr="00784EAF" w:rsidRDefault="00EF2AFC" w:rsidP="004D6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F2AFC" w:rsidRPr="00784EAF" w:rsidRDefault="00EF2AFC" w:rsidP="004D6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F2AFC" w:rsidRPr="00784EAF" w:rsidRDefault="00EF2AFC" w:rsidP="004D6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EF2AFC" w:rsidRPr="00784EAF" w:rsidRDefault="00EF2AFC" w:rsidP="004D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EAF">
              <w:rPr>
                <w:rFonts w:ascii="Arial" w:hAnsi="Arial" w:cs="Arial"/>
                <w:sz w:val="20"/>
                <w:szCs w:val="20"/>
              </w:rPr>
              <w:t>Podpis pooblaščene osebe</w:t>
            </w:r>
          </w:p>
          <w:p w:rsidR="00EF2AFC" w:rsidRPr="00784EAF" w:rsidRDefault="00EF2AFC" w:rsidP="004D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AFC" w:rsidRPr="00784EAF" w:rsidRDefault="00EF2AFC" w:rsidP="004D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AFC" w:rsidRPr="00784EAF" w:rsidRDefault="00EF2AFC" w:rsidP="00EF2AFC">
      <w:pPr>
        <w:rPr>
          <w:rFonts w:ascii="Arial" w:hAnsi="Arial" w:cs="Arial"/>
          <w:sz w:val="20"/>
          <w:szCs w:val="20"/>
        </w:rPr>
      </w:pPr>
    </w:p>
    <w:p w:rsidR="00EF2AFC" w:rsidRDefault="00EF2AFC" w:rsidP="00EF2AFC">
      <w:pPr>
        <w:rPr>
          <w:rFonts w:ascii="Arial" w:hAnsi="Arial" w:cs="Arial"/>
          <w:sz w:val="20"/>
          <w:szCs w:val="20"/>
        </w:rPr>
      </w:pPr>
    </w:p>
    <w:p w:rsidR="00EF2AFC" w:rsidRDefault="00EF2AFC" w:rsidP="00EF2AFC">
      <w:pPr>
        <w:rPr>
          <w:rFonts w:ascii="Arial" w:hAnsi="Arial" w:cs="Arial"/>
          <w:sz w:val="20"/>
          <w:szCs w:val="20"/>
        </w:rPr>
      </w:pPr>
    </w:p>
    <w:p w:rsidR="00EF2AFC" w:rsidRDefault="00EF2AFC" w:rsidP="00EF2AFC">
      <w:pPr>
        <w:rPr>
          <w:rFonts w:ascii="Arial" w:hAnsi="Arial" w:cs="Arial"/>
          <w:sz w:val="20"/>
          <w:szCs w:val="20"/>
        </w:rPr>
      </w:pPr>
    </w:p>
    <w:p w:rsidR="00EF2AFC" w:rsidRDefault="00EF2AFC" w:rsidP="00EF2AFC">
      <w:pPr>
        <w:rPr>
          <w:rFonts w:ascii="Arial" w:hAnsi="Arial" w:cs="Arial"/>
          <w:sz w:val="20"/>
          <w:szCs w:val="20"/>
        </w:rPr>
      </w:pPr>
    </w:p>
    <w:p w:rsidR="00EF2AFC" w:rsidRDefault="00EF2AFC" w:rsidP="00EF2AFC">
      <w:pPr>
        <w:rPr>
          <w:rFonts w:ascii="Arial" w:hAnsi="Arial" w:cs="Arial"/>
          <w:sz w:val="20"/>
          <w:szCs w:val="20"/>
        </w:rPr>
      </w:pPr>
    </w:p>
    <w:p w:rsidR="00EF2AFC" w:rsidRDefault="00EF2AFC" w:rsidP="00EF2AFC">
      <w:pPr>
        <w:rPr>
          <w:rFonts w:ascii="Arial" w:hAnsi="Arial" w:cs="Arial"/>
          <w:sz w:val="20"/>
          <w:szCs w:val="20"/>
        </w:rPr>
      </w:pPr>
    </w:p>
    <w:p w:rsidR="00EF2AFC" w:rsidRDefault="00EF2AFC" w:rsidP="00EF2AFC">
      <w:pPr>
        <w:rPr>
          <w:rFonts w:ascii="Arial" w:hAnsi="Arial" w:cs="Arial"/>
          <w:sz w:val="20"/>
          <w:szCs w:val="20"/>
        </w:rPr>
      </w:pPr>
    </w:p>
    <w:p w:rsidR="00EF2AFC" w:rsidRPr="00784EAF" w:rsidRDefault="00EF2AFC" w:rsidP="006E626C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sz w:val="16"/>
          <w:szCs w:val="16"/>
        </w:rPr>
      </w:pPr>
      <w:r w:rsidRPr="00784EAF">
        <w:rPr>
          <w:rFonts w:ascii="Arial" w:hAnsi="Arial" w:cs="Arial"/>
          <w:b/>
          <w:bCs/>
          <w:iCs/>
          <w:sz w:val="16"/>
          <w:szCs w:val="16"/>
        </w:rPr>
        <w:t>Navodilo:</w:t>
      </w:r>
      <w:r w:rsidRPr="00784EAF">
        <w:rPr>
          <w:rFonts w:ascii="Arial" w:hAnsi="Arial" w:cs="Arial"/>
          <w:bCs/>
          <w:iCs/>
          <w:sz w:val="16"/>
          <w:szCs w:val="16"/>
        </w:rPr>
        <w:t xml:space="preserve"> Ponudnik mora obrazec št. 1</w:t>
      </w:r>
      <w:r w:rsidR="006E626C">
        <w:rPr>
          <w:rFonts w:ascii="Arial" w:hAnsi="Arial" w:cs="Arial"/>
          <w:bCs/>
          <w:iCs/>
          <w:sz w:val="16"/>
          <w:szCs w:val="16"/>
        </w:rPr>
        <w:t>3</w:t>
      </w:r>
      <w:r w:rsidRPr="00784EAF">
        <w:rPr>
          <w:rFonts w:ascii="Arial" w:hAnsi="Arial" w:cs="Arial"/>
          <w:bCs/>
          <w:iCs/>
          <w:sz w:val="16"/>
          <w:szCs w:val="16"/>
        </w:rPr>
        <w:t xml:space="preserve"> izpolniti. Izjava mora biti datirana, žigosana in podpisana s strani pooblaščene osebe, ki je podpisnik ponudbe.</w:t>
      </w:r>
      <w:r w:rsidR="006E626C" w:rsidRPr="006E626C">
        <w:rPr>
          <w:rFonts w:ascii="Arial" w:hAnsi="Arial" w:cs="Arial"/>
          <w:bCs/>
          <w:iCs/>
          <w:sz w:val="16"/>
          <w:szCs w:val="16"/>
        </w:rPr>
        <w:t xml:space="preserve"> </w:t>
      </w:r>
      <w:r w:rsidR="006E626C" w:rsidRPr="00802821">
        <w:rPr>
          <w:rFonts w:ascii="Arial" w:hAnsi="Arial" w:cs="Arial"/>
          <w:bCs/>
          <w:iCs/>
          <w:sz w:val="16"/>
          <w:szCs w:val="16"/>
        </w:rPr>
        <w:t>Ponudnik s svojim podpisom jamči,da se je seznanil s pogodbenimi</w:t>
      </w:r>
      <w:r w:rsidR="006E626C">
        <w:rPr>
          <w:rFonts w:ascii="Arial" w:hAnsi="Arial" w:cs="Arial"/>
          <w:bCs/>
          <w:iCs/>
          <w:sz w:val="16"/>
          <w:szCs w:val="16"/>
        </w:rPr>
        <w:t xml:space="preserve"> določili in se z njimi strinja in s</w:t>
      </w:r>
      <w:r w:rsidRPr="00784EAF">
        <w:rPr>
          <w:rFonts w:ascii="Arial" w:hAnsi="Arial" w:cs="Arial"/>
          <w:bCs/>
          <w:iCs/>
          <w:sz w:val="16"/>
          <w:szCs w:val="16"/>
        </w:rPr>
        <w:t xml:space="preserve"> svojim podpisom jamči za resničnost dane izjave.</w:t>
      </w:r>
    </w:p>
    <w:sectPr w:rsidR="00EF2AFC" w:rsidRPr="00784EAF" w:rsidSect="004D65CD">
      <w:pgSz w:w="11906" w:h="16838"/>
      <w:pgMar w:top="709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28" w:rsidRDefault="00AE5528" w:rsidP="00DF6327">
      <w:r>
        <w:separator/>
      </w:r>
    </w:p>
  </w:endnote>
  <w:endnote w:type="continuationSeparator" w:id="1">
    <w:p w:rsidR="00AE5528" w:rsidRDefault="00AE5528" w:rsidP="00DF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28" w:rsidRDefault="00AE5528" w:rsidP="00DF6327">
      <w:r>
        <w:separator/>
      </w:r>
    </w:p>
  </w:footnote>
  <w:footnote w:type="continuationSeparator" w:id="1">
    <w:p w:rsidR="00AE5528" w:rsidRDefault="00AE5528" w:rsidP="00DF6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006"/>
    <w:multiLevelType w:val="hybridMultilevel"/>
    <w:tmpl w:val="F384BCA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02D02"/>
    <w:multiLevelType w:val="hybridMultilevel"/>
    <w:tmpl w:val="C5168920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1CA5"/>
    <w:multiLevelType w:val="hybridMultilevel"/>
    <w:tmpl w:val="5FE078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3B02F5"/>
    <w:multiLevelType w:val="hybridMultilevel"/>
    <w:tmpl w:val="5C186D60"/>
    <w:lvl w:ilvl="0" w:tplc="BFC2F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83A9A"/>
    <w:multiLevelType w:val="hybridMultilevel"/>
    <w:tmpl w:val="D9922EEA"/>
    <w:lvl w:ilvl="0" w:tplc="C2CC9C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E5297"/>
    <w:multiLevelType w:val="hybridMultilevel"/>
    <w:tmpl w:val="7228E432"/>
    <w:lvl w:ilvl="0" w:tplc="C2CC9C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A5C8B"/>
    <w:multiLevelType w:val="hybridMultilevel"/>
    <w:tmpl w:val="772C30D2"/>
    <w:lvl w:ilvl="0" w:tplc="087E0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A58C0"/>
    <w:multiLevelType w:val="hybridMultilevel"/>
    <w:tmpl w:val="0F3AA27C"/>
    <w:lvl w:ilvl="0" w:tplc="DB1A240A">
      <w:start w:val="8"/>
      <w:numFmt w:val="bullet"/>
      <w:lvlText w:val="-"/>
      <w:lvlJc w:val="left"/>
      <w:pPr>
        <w:ind w:left="1146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50A75AA">
      <w:numFmt w:val="bullet"/>
      <w:lvlText w:val="-"/>
      <w:lvlJc w:val="left"/>
      <w:pPr>
        <w:ind w:left="2586" w:hanging="360"/>
      </w:pPr>
      <w:rPr>
        <w:rFonts w:ascii="Arial" w:eastAsia="Times New Roman" w:hAnsi="Arial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80A7A1F"/>
    <w:multiLevelType w:val="hybridMultilevel"/>
    <w:tmpl w:val="AB7654F8"/>
    <w:lvl w:ilvl="0" w:tplc="B6EE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62C94"/>
    <w:multiLevelType w:val="hybridMultilevel"/>
    <w:tmpl w:val="829E565E"/>
    <w:lvl w:ilvl="0" w:tplc="857446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D03279"/>
    <w:multiLevelType w:val="hybridMultilevel"/>
    <w:tmpl w:val="FF4A726A"/>
    <w:lvl w:ilvl="0" w:tplc="A734E6BA">
      <w:start w:val="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D65FF"/>
    <w:multiLevelType w:val="hybridMultilevel"/>
    <w:tmpl w:val="60E24DB4"/>
    <w:lvl w:ilvl="0" w:tplc="DB1A240A">
      <w:start w:val="8"/>
      <w:numFmt w:val="bullet"/>
      <w:lvlText w:val="-"/>
      <w:lvlJc w:val="left"/>
      <w:pPr>
        <w:ind w:left="2676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12">
    <w:nsid w:val="37E455DF"/>
    <w:multiLevelType w:val="hybridMultilevel"/>
    <w:tmpl w:val="0C625214"/>
    <w:lvl w:ilvl="0" w:tplc="750A7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670ED4"/>
    <w:multiLevelType w:val="hybridMultilevel"/>
    <w:tmpl w:val="2D52017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34E7D"/>
    <w:multiLevelType w:val="multilevel"/>
    <w:tmpl w:val="1748A7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415512E6"/>
    <w:multiLevelType w:val="multilevel"/>
    <w:tmpl w:val="BF64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24A5B65"/>
    <w:multiLevelType w:val="hybridMultilevel"/>
    <w:tmpl w:val="CE08C18C"/>
    <w:lvl w:ilvl="0" w:tplc="B6EE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9764C"/>
    <w:multiLevelType w:val="hybridMultilevel"/>
    <w:tmpl w:val="9132C960"/>
    <w:lvl w:ilvl="0" w:tplc="0424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FB481F"/>
    <w:multiLevelType w:val="singleLevel"/>
    <w:tmpl w:val="1CDC9CE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9">
    <w:nsid w:val="537739A5"/>
    <w:multiLevelType w:val="hybridMultilevel"/>
    <w:tmpl w:val="480A3C8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95BE0"/>
    <w:multiLevelType w:val="multilevel"/>
    <w:tmpl w:val="A2AAF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1">
    <w:nsid w:val="58A21494"/>
    <w:multiLevelType w:val="hybridMultilevel"/>
    <w:tmpl w:val="91085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C7BF0"/>
    <w:multiLevelType w:val="hybridMultilevel"/>
    <w:tmpl w:val="B62EA478"/>
    <w:lvl w:ilvl="0" w:tplc="94E499E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06A80"/>
    <w:multiLevelType w:val="hybridMultilevel"/>
    <w:tmpl w:val="223A5320"/>
    <w:lvl w:ilvl="0" w:tplc="1CDC9CE8">
      <w:start w:val="3"/>
      <w:numFmt w:val="bullet"/>
      <w:lvlText w:val="-"/>
      <w:lvlJc w:val="left"/>
      <w:pPr>
        <w:ind w:left="270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>
    <w:nsid w:val="5F3B3137"/>
    <w:multiLevelType w:val="hybridMultilevel"/>
    <w:tmpl w:val="7B6EC2B4"/>
    <w:lvl w:ilvl="0" w:tplc="0B867D08">
      <w:start w:val="8"/>
      <w:numFmt w:val="bullet"/>
      <w:lvlText w:val="-"/>
      <w:lvlJc w:val="left"/>
      <w:pPr>
        <w:ind w:left="2004" w:hanging="360"/>
      </w:pPr>
      <w:rPr>
        <w:rFonts w:ascii="Times New Roman" w:eastAsia="PMingLiU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5">
    <w:nsid w:val="63A87FBC"/>
    <w:multiLevelType w:val="hybridMultilevel"/>
    <w:tmpl w:val="263881C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27">
    <w:nsid w:val="67D650FC"/>
    <w:multiLevelType w:val="hybridMultilevel"/>
    <w:tmpl w:val="BB880966"/>
    <w:lvl w:ilvl="0" w:tplc="D0D88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A6E96"/>
    <w:multiLevelType w:val="hybridMultilevel"/>
    <w:tmpl w:val="EBE66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D7995"/>
    <w:multiLevelType w:val="hybridMultilevel"/>
    <w:tmpl w:val="54A494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B846A6"/>
    <w:multiLevelType w:val="hybridMultilevel"/>
    <w:tmpl w:val="FB72D3C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0"/>
  </w:num>
  <w:num w:numId="5">
    <w:abstractNumId w:val="18"/>
  </w:num>
  <w:num w:numId="6">
    <w:abstractNumId w:val="4"/>
  </w:num>
  <w:num w:numId="7">
    <w:abstractNumId w:val="13"/>
  </w:num>
  <w:num w:numId="8">
    <w:abstractNumId w:val="29"/>
  </w:num>
  <w:num w:numId="9">
    <w:abstractNumId w:val="30"/>
  </w:num>
  <w:num w:numId="10">
    <w:abstractNumId w:val="17"/>
  </w:num>
  <w:num w:numId="11">
    <w:abstractNumId w:val="19"/>
  </w:num>
  <w:num w:numId="12">
    <w:abstractNumId w:val="6"/>
  </w:num>
  <w:num w:numId="13">
    <w:abstractNumId w:val="16"/>
  </w:num>
  <w:num w:numId="14">
    <w:abstractNumId w:val="11"/>
  </w:num>
  <w:num w:numId="15">
    <w:abstractNumId w:val="8"/>
  </w:num>
  <w:num w:numId="16">
    <w:abstractNumId w:val="27"/>
  </w:num>
  <w:num w:numId="17">
    <w:abstractNumId w:val="22"/>
  </w:num>
  <w:num w:numId="18">
    <w:abstractNumId w:val="20"/>
  </w:num>
  <w:num w:numId="19">
    <w:abstractNumId w:val="14"/>
  </w:num>
  <w:num w:numId="20">
    <w:abstractNumId w:val="1"/>
  </w:num>
  <w:num w:numId="21">
    <w:abstractNumId w:val="23"/>
  </w:num>
  <w:num w:numId="22">
    <w:abstractNumId w:val="15"/>
  </w:num>
  <w:num w:numId="23">
    <w:abstractNumId w:val="7"/>
  </w:num>
  <w:num w:numId="24">
    <w:abstractNumId w:val="21"/>
  </w:num>
  <w:num w:numId="25">
    <w:abstractNumId w:val="9"/>
  </w:num>
  <w:num w:numId="26">
    <w:abstractNumId w:val="12"/>
  </w:num>
  <w:num w:numId="27">
    <w:abstractNumId w:val="2"/>
  </w:num>
  <w:num w:numId="28">
    <w:abstractNumId w:val="25"/>
  </w:num>
  <w:num w:numId="29">
    <w:abstractNumId w:val="5"/>
  </w:num>
  <w:num w:numId="30">
    <w:abstractNumId w:val="1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AFC"/>
    <w:rsid w:val="00013167"/>
    <w:rsid w:val="000F217C"/>
    <w:rsid w:val="002C4574"/>
    <w:rsid w:val="00375293"/>
    <w:rsid w:val="004B4002"/>
    <w:rsid w:val="004D65CD"/>
    <w:rsid w:val="005E1290"/>
    <w:rsid w:val="00664403"/>
    <w:rsid w:val="006E626C"/>
    <w:rsid w:val="00787FFC"/>
    <w:rsid w:val="008F0BE6"/>
    <w:rsid w:val="00AE5528"/>
    <w:rsid w:val="00BD1F29"/>
    <w:rsid w:val="00BD3462"/>
    <w:rsid w:val="00CA4F09"/>
    <w:rsid w:val="00D13362"/>
    <w:rsid w:val="00DF6327"/>
    <w:rsid w:val="00E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2AFC"/>
    <w:pPr>
      <w:spacing w:after="0" w:line="240" w:lineRule="auto"/>
    </w:pPr>
  </w:style>
  <w:style w:type="paragraph" w:styleId="Naslov1">
    <w:name w:val="heading 1"/>
    <w:aliases w:val="Naslov 1 T"/>
    <w:basedOn w:val="Navaden"/>
    <w:next w:val="Navaden"/>
    <w:link w:val="Naslov1Znak"/>
    <w:qFormat/>
    <w:rsid w:val="00EF2AFC"/>
    <w:pPr>
      <w:keepNext/>
      <w:numPr>
        <w:numId w:val="3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1"/>
    <w:qFormat/>
    <w:rsid w:val="00EF2AFC"/>
    <w:pPr>
      <w:keepNext/>
      <w:numPr>
        <w:ilvl w:val="1"/>
        <w:numId w:val="3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EF2AFC"/>
    <w:pPr>
      <w:keepNext/>
      <w:numPr>
        <w:ilvl w:val="2"/>
        <w:numId w:val="3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EF2AFC"/>
    <w:pPr>
      <w:keepNext/>
      <w:numPr>
        <w:ilvl w:val="3"/>
        <w:numId w:val="3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EF2AFC"/>
    <w:pPr>
      <w:keepNext/>
      <w:numPr>
        <w:ilvl w:val="4"/>
        <w:numId w:val="3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EF2AFC"/>
    <w:pPr>
      <w:keepNext/>
      <w:numPr>
        <w:ilvl w:val="5"/>
        <w:numId w:val="3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EF2AFC"/>
    <w:pPr>
      <w:keepNext/>
      <w:numPr>
        <w:ilvl w:val="6"/>
        <w:numId w:val="3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EF2AFC"/>
    <w:pPr>
      <w:keepNext/>
      <w:numPr>
        <w:ilvl w:val="7"/>
        <w:numId w:val="3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EF2AFC"/>
    <w:pPr>
      <w:keepNext/>
      <w:numPr>
        <w:ilvl w:val="8"/>
        <w:numId w:val="3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1 T Znak"/>
    <w:basedOn w:val="Privzetapisavaodstavka"/>
    <w:link w:val="Naslov1"/>
    <w:rsid w:val="00EF2AFC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F2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EF2AF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EF2AFC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EF2AFC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EF2AF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EF2AF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EF2AFC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EF2AFC"/>
    <w:rPr>
      <w:rFonts w:ascii="Times New Roman" w:eastAsia="Times New Roman" w:hAnsi="Times New Roman" w:cs="Times New Roman"/>
      <w:b/>
      <w:bCs/>
      <w:lang w:eastAsia="sl-SI"/>
    </w:rPr>
  </w:style>
  <w:style w:type="table" w:styleId="Tabela-mrea">
    <w:name w:val="Table Grid"/>
    <w:basedOn w:val="Navadnatabela"/>
    <w:uiPriority w:val="59"/>
    <w:rsid w:val="00EF2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varnokazalo2">
    <w:name w:val="index 2"/>
    <w:basedOn w:val="Navaden"/>
    <w:next w:val="Navaden"/>
    <w:autoRedefine/>
    <w:uiPriority w:val="99"/>
    <w:unhideWhenUsed/>
    <w:rsid w:val="00EF2AFC"/>
    <w:pPr>
      <w:ind w:left="440" w:hanging="220"/>
    </w:pPr>
    <w:rPr>
      <w:sz w:val="20"/>
      <w:szCs w:val="20"/>
    </w:rPr>
  </w:style>
  <w:style w:type="paragraph" w:styleId="Stvarnokazalo1">
    <w:name w:val="index 1"/>
    <w:basedOn w:val="Navaden"/>
    <w:next w:val="Navaden"/>
    <w:autoRedefine/>
    <w:uiPriority w:val="99"/>
    <w:unhideWhenUsed/>
    <w:rsid w:val="00EF2AFC"/>
    <w:pPr>
      <w:ind w:left="220" w:hanging="220"/>
    </w:pPr>
    <w:rPr>
      <w:sz w:val="20"/>
      <w:szCs w:val="20"/>
    </w:rPr>
  </w:style>
  <w:style w:type="paragraph" w:styleId="Stvarnokazalo3">
    <w:name w:val="index 3"/>
    <w:basedOn w:val="Navaden"/>
    <w:next w:val="Navaden"/>
    <w:autoRedefine/>
    <w:uiPriority w:val="99"/>
    <w:unhideWhenUsed/>
    <w:rsid w:val="00EF2AFC"/>
    <w:pPr>
      <w:ind w:left="660" w:hanging="220"/>
    </w:pPr>
    <w:rPr>
      <w:sz w:val="20"/>
      <w:szCs w:val="20"/>
    </w:rPr>
  </w:style>
  <w:style w:type="paragraph" w:styleId="Stvarnokazalo4">
    <w:name w:val="index 4"/>
    <w:basedOn w:val="Navaden"/>
    <w:next w:val="Navaden"/>
    <w:autoRedefine/>
    <w:uiPriority w:val="99"/>
    <w:unhideWhenUsed/>
    <w:rsid w:val="00EF2AFC"/>
    <w:pPr>
      <w:ind w:left="880" w:hanging="220"/>
    </w:pPr>
    <w:rPr>
      <w:sz w:val="20"/>
      <w:szCs w:val="20"/>
    </w:rPr>
  </w:style>
  <w:style w:type="paragraph" w:styleId="Stvarnokazalo5">
    <w:name w:val="index 5"/>
    <w:basedOn w:val="Navaden"/>
    <w:next w:val="Navaden"/>
    <w:autoRedefine/>
    <w:uiPriority w:val="99"/>
    <w:unhideWhenUsed/>
    <w:rsid w:val="00EF2AFC"/>
    <w:pPr>
      <w:ind w:left="1100" w:hanging="220"/>
    </w:pPr>
    <w:rPr>
      <w:sz w:val="20"/>
      <w:szCs w:val="20"/>
    </w:rPr>
  </w:style>
  <w:style w:type="paragraph" w:styleId="Stvarnokazalo6">
    <w:name w:val="index 6"/>
    <w:basedOn w:val="Navaden"/>
    <w:next w:val="Navaden"/>
    <w:autoRedefine/>
    <w:uiPriority w:val="99"/>
    <w:unhideWhenUsed/>
    <w:rsid w:val="00EF2AFC"/>
    <w:pPr>
      <w:ind w:left="1320" w:hanging="220"/>
    </w:pPr>
    <w:rPr>
      <w:sz w:val="20"/>
      <w:szCs w:val="20"/>
    </w:rPr>
  </w:style>
  <w:style w:type="paragraph" w:styleId="Stvarnokazalo7">
    <w:name w:val="index 7"/>
    <w:basedOn w:val="Navaden"/>
    <w:next w:val="Navaden"/>
    <w:autoRedefine/>
    <w:uiPriority w:val="99"/>
    <w:unhideWhenUsed/>
    <w:rsid w:val="00EF2AFC"/>
    <w:pPr>
      <w:ind w:left="1540" w:hanging="220"/>
    </w:pPr>
    <w:rPr>
      <w:sz w:val="20"/>
      <w:szCs w:val="20"/>
    </w:rPr>
  </w:style>
  <w:style w:type="paragraph" w:styleId="Stvarnokazalo8">
    <w:name w:val="index 8"/>
    <w:basedOn w:val="Navaden"/>
    <w:next w:val="Navaden"/>
    <w:autoRedefine/>
    <w:uiPriority w:val="99"/>
    <w:unhideWhenUsed/>
    <w:rsid w:val="00EF2AFC"/>
    <w:pPr>
      <w:ind w:left="1760" w:hanging="220"/>
    </w:pPr>
    <w:rPr>
      <w:sz w:val="20"/>
      <w:szCs w:val="20"/>
    </w:rPr>
  </w:style>
  <w:style w:type="paragraph" w:styleId="Stvarnokazalo9">
    <w:name w:val="index 9"/>
    <w:basedOn w:val="Navaden"/>
    <w:next w:val="Navaden"/>
    <w:autoRedefine/>
    <w:uiPriority w:val="99"/>
    <w:unhideWhenUsed/>
    <w:rsid w:val="00EF2AFC"/>
    <w:pPr>
      <w:ind w:left="1980" w:hanging="220"/>
    </w:pPr>
    <w:rPr>
      <w:sz w:val="20"/>
      <w:szCs w:val="20"/>
    </w:rPr>
  </w:style>
  <w:style w:type="paragraph" w:styleId="Stvarnokazalo-naslov">
    <w:name w:val="index heading"/>
    <w:basedOn w:val="Navaden"/>
    <w:next w:val="Stvarnokazalo1"/>
    <w:uiPriority w:val="99"/>
    <w:unhideWhenUsed/>
    <w:rsid w:val="00EF2AFC"/>
    <w:pPr>
      <w:spacing w:before="120" w:after="120"/>
    </w:pPr>
    <w:rPr>
      <w:b/>
      <w:bCs/>
      <w:i/>
      <w:i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F2AFC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EF2AFC"/>
    <w:pPr>
      <w:tabs>
        <w:tab w:val="left" w:pos="440"/>
        <w:tab w:val="right" w:leader="underscore" w:pos="9204"/>
      </w:tabs>
      <w:spacing w:before="360" w:after="360"/>
    </w:pPr>
    <w:rPr>
      <w:rFonts w:ascii="Arial" w:hAnsi="Arial" w:cs="Arial"/>
      <w:b/>
      <w:bCs/>
      <w:caps/>
      <w:noProof/>
      <w:sz w:val="20"/>
      <w:szCs w:val="20"/>
      <w:u w:val="single"/>
    </w:rPr>
  </w:style>
  <w:style w:type="character" w:styleId="Hiperpovezava">
    <w:name w:val="Hyperlink"/>
    <w:basedOn w:val="Privzetapisavaodstavka"/>
    <w:uiPriority w:val="99"/>
    <w:unhideWhenUsed/>
    <w:rsid w:val="00EF2AFC"/>
    <w:rPr>
      <w:color w:val="0000FF"/>
      <w:u w:val="single"/>
    </w:rPr>
  </w:style>
  <w:style w:type="paragraph" w:styleId="Telobesedila">
    <w:name w:val="Body Text"/>
    <w:aliases w:val="TabelTekst"/>
    <w:basedOn w:val="Navaden"/>
    <w:link w:val="TelobesedilaZnak"/>
    <w:rsid w:val="00EF2AFC"/>
    <w:pPr>
      <w:spacing w:after="60"/>
    </w:pPr>
    <w:rPr>
      <w:rFonts w:ascii="Times New Roman" w:eastAsia="Times New Roman" w:hAnsi="Times New Roman" w:cs="Times New Roman"/>
      <w:snapToGrid w:val="0"/>
      <w:sz w:val="20"/>
      <w:szCs w:val="20"/>
      <w:lang w:val="en-GB" w:eastAsia="sl-SI"/>
    </w:rPr>
  </w:style>
  <w:style w:type="character" w:customStyle="1" w:styleId="TelobesedilaZnak">
    <w:name w:val="Telo besedila Znak"/>
    <w:aliases w:val="TabelTekst Znak"/>
    <w:basedOn w:val="Privzetapisavaodstavka"/>
    <w:link w:val="Telobesedila"/>
    <w:rsid w:val="00EF2AFC"/>
    <w:rPr>
      <w:rFonts w:ascii="Times New Roman" w:eastAsia="Times New Roman" w:hAnsi="Times New Roman" w:cs="Times New Roman"/>
      <w:snapToGrid w:val="0"/>
      <w:sz w:val="20"/>
      <w:szCs w:val="20"/>
      <w:lang w:val="en-GB" w:eastAsia="sl-SI"/>
    </w:rPr>
  </w:style>
  <w:style w:type="paragraph" w:styleId="Navadensplet">
    <w:name w:val="Normal (Web)"/>
    <w:basedOn w:val="Navaden"/>
    <w:rsid w:val="00EF2AFC"/>
    <w:pPr>
      <w:spacing w:after="155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semiHidden/>
    <w:unhideWhenUsed/>
    <w:rsid w:val="00EF2AFC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semiHidden/>
    <w:rsid w:val="00EF2A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aliases w:val="Footnote number,-E Fußnotenzeichen"/>
    <w:semiHidden/>
    <w:unhideWhenUsed/>
    <w:rsid w:val="00EF2AFC"/>
    <w:rPr>
      <w:vertAlign w:val="superscript"/>
    </w:rPr>
  </w:style>
  <w:style w:type="paragraph" w:customStyle="1" w:styleId="Default">
    <w:name w:val="Default"/>
    <w:rsid w:val="00EF2A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Naslov2Znak1">
    <w:name w:val="Naslov 2 Znak1"/>
    <w:basedOn w:val="Privzetapisavaodstavka"/>
    <w:link w:val="Naslov2"/>
    <w:locked/>
    <w:rsid w:val="00EF2AFC"/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Glava">
    <w:name w:val="header"/>
    <w:aliases w:val="Glava - napis Znak Znak Znak Znak"/>
    <w:basedOn w:val="Navaden"/>
    <w:link w:val="GlavaZnak"/>
    <w:unhideWhenUsed/>
    <w:rsid w:val="00EF2AF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 Znak Znak Znak Znak"/>
    <w:basedOn w:val="Privzetapisavaodstavka"/>
    <w:link w:val="Glava"/>
    <w:rsid w:val="00EF2AFC"/>
  </w:style>
  <w:style w:type="paragraph" w:styleId="Noga">
    <w:name w:val="footer"/>
    <w:basedOn w:val="Navaden"/>
    <w:link w:val="NogaZnak"/>
    <w:uiPriority w:val="99"/>
    <w:unhideWhenUsed/>
    <w:rsid w:val="00EF2A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2AF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2A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2AFC"/>
    <w:rPr>
      <w:rFonts w:ascii="Tahoma" w:hAnsi="Tahoma" w:cs="Tahoma"/>
      <w:sz w:val="16"/>
      <w:szCs w:val="16"/>
    </w:rPr>
  </w:style>
  <w:style w:type="paragraph" w:customStyle="1" w:styleId="Telobesedila31">
    <w:name w:val="Telo besedila 31"/>
    <w:basedOn w:val="Navaden"/>
    <w:rsid w:val="00EF2AF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rezrazmikov1">
    <w:name w:val="Brez razmikov1"/>
    <w:rsid w:val="00EF2AFC"/>
    <w:pPr>
      <w:spacing w:after="0" w:line="240" w:lineRule="auto"/>
    </w:pPr>
    <w:rPr>
      <w:rFonts w:ascii="Calibri" w:eastAsia="Times New Roman" w:hAnsi="Calibri" w:cs="Times New Roman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F2AF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F2AFC"/>
  </w:style>
  <w:style w:type="paragraph" w:styleId="Telobesedila-zamik">
    <w:name w:val="Body Text Indent"/>
    <w:basedOn w:val="Navaden"/>
    <w:link w:val="Telobesedila-zamikZnak"/>
    <w:uiPriority w:val="99"/>
    <w:rsid w:val="00EF2AF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EF2A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EF2AFC"/>
    <w:pPr>
      <w:spacing w:after="120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EF2AFC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Navaden2">
    <w:name w:val="Navaden2"/>
    <w:link w:val="NavadenChar"/>
    <w:rsid w:val="00EF2AFC"/>
    <w:pPr>
      <w:widowControl w:val="0"/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NavadenChar">
    <w:name w:val="Navaden Char"/>
    <w:basedOn w:val="Privzetapisavaodstavka"/>
    <w:link w:val="Navaden2"/>
    <w:rsid w:val="00EF2AFC"/>
    <w:rPr>
      <w:rFonts w:ascii="Arial" w:eastAsia="Times New Roman" w:hAnsi="Arial" w:cs="Times New Roman"/>
      <w:szCs w:val="24"/>
    </w:rPr>
  </w:style>
  <w:style w:type="paragraph" w:styleId="Golobesedilo">
    <w:name w:val="Plain Text"/>
    <w:basedOn w:val="Navaden"/>
    <w:link w:val="GolobesediloZnak"/>
    <w:rsid w:val="00EF2A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EF2A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Privzetapisavaodstavka"/>
    <w:rsid w:val="00EF2AFC"/>
  </w:style>
  <w:style w:type="character" w:styleId="Poudarek">
    <w:name w:val="Emphasis"/>
    <w:basedOn w:val="Privzetapisavaodstavka"/>
    <w:uiPriority w:val="20"/>
    <w:qFormat/>
    <w:rsid w:val="00EF2AFC"/>
    <w:rPr>
      <w:i/>
      <w:iCs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EF2AFC"/>
    <w:pPr>
      <w:tabs>
        <w:tab w:val="left" w:pos="370"/>
        <w:tab w:val="right" w:leader="underscore" w:pos="9204"/>
      </w:tabs>
    </w:pPr>
    <w:rPr>
      <w:rFonts w:ascii="Arial" w:hAnsi="Arial" w:cs="Arial"/>
      <w:b/>
      <w:bCs/>
      <w:smallCaps/>
      <w:noProof/>
      <w:sz w:val="20"/>
      <w:szCs w:val="20"/>
    </w:rPr>
  </w:style>
  <w:style w:type="paragraph" w:customStyle="1" w:styleId="Paragraf">
    <w:name w:val="Paragraf"/>
    <w:basedOn w:val="Navaden"/>
    <w:link w:val="ParagrafChar"/>
    <w:qFormat/>
    <w:rsid w:val="00EF2AFC"/>
    <w:pPr>
      <w:spacing w:before="120" w:after="120" w:line="276" w:lineRule="auto"/>
    </w:pPr>
    <w:rPr>
      <w:rFonts w:ascii="Helvetica" w:hAnsi="Helvetica"/>
      <w:sz w:val="18"/>
      <w:szCs w:val="18"/>
    </w:rPr>
  </w:style>
  <w:style w:type="character" w:customStyle="1" w:styleId="ParagrafChar">
    <w:name w:val="Paragraf Char"/>
    <w:basedOn w:val="Privzetapisavaodstavka"/>
    <w:link w:val="Paragraf"/>
    <w:rsid w:val="00EF2AFC"/>
    <w:rPr>
      <w:rFonts w:ascii="Helvetica" w:hAnsi="Helvetica"/>
      <w:sz w:val="18"/>
      <w:szCs w:val="18"/>
    </w:rPr>
  </w:style>
  <w:style w:type="table" w:customStyle="1" w:styleId="NormalTablePHPDOCX">
    <w:name w:val="Normal Table PHPDOCX"/>
    <w:uiPriority w:val="99"/>
    <w:semiHidden/>
    <w:unhideWhenUsed/>
    <w:qFormat/>
    <w:rsid w:val="00EF2AF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F2AF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EF2AFC"/>
    <w:rPr>
      <w:rFonts w:ascii="Arial" w:hAnsi="Arial"/>
      <w:smallCaps/>
      <w:sz w:val="18"/>
    </w:rPr>
  </w:style>
  <w:style w:type="paragraph" w:styleId="Kazalovsebine4">
    <w:name w:val="toc 4"/>
    <w:basedOn w:val="Navaden"/>
    <w:next w:val="Navaden"/>
    <w:autoRedefine/>
    <w:uiPriority w:val="39"/>
    <w:unhideWhenUsed/>
    <w:rsid w:val="00EF2AFC"/>
  </w:style>
  <w:style w:type="paragraph" w:styleId="Kazalovsebine5">
    <w:name w:val="toc 5"/>
    <w:basedOn w:val="Navaden"/>
    <w:next w:val="Navaden"/>
    <w:autoRedefine/>
    <w:uiPriority w:val="39"/>
    <w:unhideWhenUsed/>
    <w:rsid w:val="00EF2AFC"/>
  </w:style>
  <w:style w:type="paragraph" w:styleId="Kazalovsebine6">
    <w:name w:val="toc 6"/>
    <w:basedOn w:val="Navaden"/>
    <w:next w:val="Navaden"/>
    <w:autoRedefine/>
    <w:uiPriority w:val="39"/>
    <w:unhideWhenUsed/>
    <w:rsid w:val="00EF2AFC"/>
  </w:style>
  <w:style w:type="paragraph" w:styleId="Kazalovsebine7">
    <w:name w:val="toc 7"/>
    <w:basedOn w:val="Navaden"/>
    <w:next w:val="Navaden"/>
    <w:autoRedefine/>
    <w:uiPriority w:val="39"/>
    <w:unhideWhenUsed/>
    <w:rsid w:val="00EF2AFC"/>
  </w:style>
  <w:style w:type="paragraph" w:styleId="Kazalovsebine8">
    <w:name w:val="toc 8"/>
    <w:basedOn w:val="Navaden"/>
    <w:next w:val="Navaden"/>
    <w:autoRedefine/>
    <w:uiPriority w:val="39"/>
    <w:unhideWhenUsed/>
    <w:rsid w:val="00EF2AFC"/>
  </w:style>
  <w:style w:type="paragraph" w:styleId="Kazalovsebine9">
    <w:name w:val="toc 9"/>
    <w:basedOn w:val="Navaden"/>
    <w:next w:val="Navaden"/>
    <w:autoRedefine/>
    <w:uiPriority w:val="39"/>
    <w:unhideWhenUsed/>
    <w:rsid w:val="00EF2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dcterms:created xsi:type="dcterms:W3CDTF">2018-04-06T06:43:00Z</dcterms:created>
  <dcterms:modified xsi:type="dcterms:W3CDTF">2018-04-06T06:53:00Z</dcterms:modified>
</cp:coreProperties>
</file>